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0B5C885D"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3216FB76" w14:textId="77777777">
              <w:trPr>
                <w:tblCellSpacing w:w="0" w:type="dxa"/>
                <w:jc w:val="center"/>
              </w:trPr>
              <w:tc>
                <w:tcPr>
                  <w:tcW w:w="0" w:type="auto"/>
                  <w:tcMar>
                    <w:top w:w="150" w:type="dxa"/>
                    <w:left w:w="300" w:type="dxa"/>
                    <w:bottom w:w="150" w:type="dxa"/>
                    <w:right w:w="300" w:type="dxa"/>
                  </w:tcMar>
                  <w:hideMark/>
                </w:tcPr>
                <w:p w14:paraId="6C9BDA6A" w14:textId="323F2ACA" w:rsidR="0008325B" w:rsidRPr="0008325B" w:rsidRDefault="0008325B" w:rsidP="0008325B">
                  <w:pPr>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"https://files.constantcontact.com/e657c74b001/df4a8193-34aa-429d-8dd1-43033ccc5ca0.jpg"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47BFAA90" wp14:editId="715703F1">
                        <wp:extent cx="4279900" cy="1993900"/>
                        <wp:effectExtent l="0" t="0" r="0" b="0"/>
                        <wp:docPr id="18" name="Picture 18" descr="A logo for a chur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logo for a church&#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79900" cy="19939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36B9A786" w14:textId="77777777" w:rsidR="0008325B" w:rsidRPr="0008325B" w:rsidRDefault="0008325B" w:rsidP="0008325B">
            <w:pPr>
              <w:jc w:val="center"/>
              <w:rPr>
                <w:rFonts w:ascii="Times" w:eastAsia="Times New Roman" w:hAnsi="Times" w:cs="Times New Roman"/>
                <w:color w:val="000000"/>
                <w:sz w:val="27"/>
                <w:szCs w:val="27"/>
              </w:rPr>
            </w:pPr>
          </w:p>
        </w:tc>
      </w:tr>
    </w:tbl>
    <w:p w14:paraId="77E8129A"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3CBFE78F"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384764C4" w14:textId="77777777">
              <w:trPr>
                <w:tblCellSpacing w:w="0" w:type="dxa"/>
                <w:jc w:val="center"/>
              </w:trPr>
              <w:tc>
                <w:tcPr>
                  <w:tcW w:w="0" w:type="auto"/>
                  <w:tcMar>
                    <w:top w:w="150" w:type="dxa"/>
                    <w:left w:w="300" w:type="dxa"/>
                    <w:bottom w:w="150" w:type="dxa"/>
                    <w:right w:w="300" w:type="dxa"/>
                  </w:tcMar>
                  <w:hideMark/>
                </w:tcPr>
                <w:p w14:paraId="1D1E8E57"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Arial" w:eastAsia="Times New Roman" w:hAnsi="Arial" w:cs="Arial"/>
                      <w:b/>
                      <w:bCs/>
                      <w:color w:val="284FA1"/>
                      <w:sz w:val="36"/>
                      <w:szCs w:val="36"/>
                      <w:shd w:val="clear" w:color="auto" w:fill="FFFFFF"/>
                    </w:rPr>
                    <w:t>NEWS FROM ASCENSION - JUNE 1, 2023</w:t>
                  </w:r>
                </w:p>
              </w:tc>
            </w:tr>
          </w:tbl>
          <w:p w14:paraId="25F17FC8" w14:textId="77777777" w:rsidR="0008325B" w:rsidRPr="0008325B" w:rsidRDefault="0008325B" w:rsidP="0008325B">
            <w:pPr>
              <w:jc w:val="center"/>
              <w:rPr>
                <w:rFonts w:ascii="Times" w:eastAsia="Times New Roman" w:hAnsi="Times" w:cs="Times New Roman"/>
                <w:color w:val="000000"/>
                <w:sz w:val="27"/>
                <w:szCs w:val="27"/>
              </w:rPr>
            </w:pPr>
          </w:p>
        </w:tc>
      </w:tr>
    </w:tbl>
    <w:p w14:paraId="292332DD"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5444D2B6" w14:textId="77777777" w:rsidTr="0008325B">
        <w:trPr>
          <w:tblCellSpacing w:w="0" w:type="dxa"/>
        </w:trPr>
        <w:tc>
          <w:tcPr>
            <w:tcW w:w="0" w:type="auto"/>
            <w:tcMar>
              <w:top w:w="0" w:type="dxa"/>
              <w:left w:w="300" w:type="dxa"/>
              <w:bottom w:w="0" w:type="dxa"/>
              <w:right w:w="300" w:type="dxa"/>
            </w:tcMar>
            <w:hideMark/>
          </w:tcPr>
          <w:tbl>
            <w:tblPr>
              <w:tblW w:w="5000" w:type="pct"/>
              <w:jc w:val="center"/>
              <w:tblCellSpacing w:w="0" w:type="dxa"/>
              <w:shd w:val="clear" w:color="auto" w:fill="EDEDED"/>
              <w:tblCellMar>
                <w:left w:w="0" w:type="dxa"/>
                <w:right w:w="0" w:type="dxa"/>
              </w:tblCellMar>
              <w:tblLook w:val="04A0" w:firstRow="1" w:lastRow="0" w:firstColumn="1" w:lastColumn="0" w:noHBand="0" w:noVBand="1"/>
            </w:tblPr>
            <w:tblGrid>
              <w:gridCol w:w="4450"/>
              <w:gridCol w:w="4310"/>
            </w:tblGrid>
            <w:tr w:rsidR="0008325B" w:rsidRPr="0008325B" w14:paraId="5BD82C14" w14:textId="77777777">
              <w:trPr>
                <w:tblCellSpacing w:w="0" w:type="dxa"/>
                <w:jc w:val="center"/>
              </w:trPr>
              <w:tc>
                <w:tcPr>
                  <w:tcW w:w="3240" w:type="dxa"/>
                  <w:shd w:val="clear" w:color="auto" w:fill="EDEDED"/>
                  <w:hideMark/>
                </w:tcPr>
                <w:tbl>
                  <w:tblPr>
                    <w:tblW w:w="5000" w:type="pct"/>
                    <w:tblCellSpacing w:w="0" w:type="dxa"/>
                    <w:tblCellMar>
                      <w:left w:w="0" w:type="dxa"/>
                      <w:right w:w="0" w:type="dxa"/>
                    </w:tblCellMar>
                    <w:tblLook w:val="04A0" w:firstRow="1" w:lastRow="0" w:firstColumn="1" w:lastColumn="0" w:noHBand="0" w:noVBand="1"/>
                  </w:tblPr>
                  <w:tblGrid>
                    <w:gridCol w:w="4450"/>
                  </w:tblGrid>
                  <w:tr w:rsidR="0008325B" w:rsidRPr="0008325B" w14:paraId="63F2F95D" w14:textId="77777777" w:rsidTr="0008325B">
                    <w:trPr>
                      <w:tblCellSpacing w:w="0" w:type="dxa"/>
                    </w:trPr>
                    <w:tc>
                      <w:tcPr>
                        <w:tcW w:w="0" w:type="auto"/>
                        <w:tcMar>
                          <w:top w:w="150" w:type="dxa"/>
                          <w:left w:w="300" w:type="dxa"/>
                          <w:bottom w:w="150" w:type="dxa"/>
                          <w:right w:w="150" w:type="dxa"/>
                        </w:tcMar>
                        <w:hideMark/>
                      </w:tcPr>
                      <w:p w14:paraId="466320ED" w14:textId="45B4F64E" w:rsidR="0008325B" w:rsidRPr="0008325B" w:rsidRDefault="0008325B" w:rsidP="0008325B">
                        <w:pPr>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"https://files.constantcontact.com/e657c74b001/bd52c418-b620-4cde-bbca-0673ac7144cb.jpg"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1EFF3879" wp14:editId="6715ADAF">
                              <wp:extent cx="2540000" cy="1066800"/>
                              <wp:effectExtent l="0" t="0" r="0" b="0"/>
                              <wp:docPr id="17" name="Picture 17" descr="A picture containing text, screenshot, fon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screenshot, font, desig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0000" cy="10668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7B5559BF" w14:textId="77777777" w:rsidR="0008325B" w:rsidRPr="0008325B" w:rsidRDefault="0008325B" w:rsidP="0008325B">
                  <w:pPr>
                    <w:jc w:val="center"/>
                    <w:rPr>
                      <w:rFonts w:ascii="Times New Roman" w:eastAsia="Times New Roman" w:hAnsi="Times New Roman" w:cs="Times New Roman"/>
                    </w:rPr>
                  </w:pPr>
                </w:p>
              </w:tc>
              <w:tc>
                <w:tcPr>
                  <w:tcW w:w="4860" w:type="dxa"/>
                  <w:shd w:val="clear" w:color="auto" w:fill="EDEDED"/>
                  <w:hideMark/>
                </w:tcPr>
                <w:tbl>
                  <w:tblPr>
                    <w:tblW w:w="5000" w:type="pct"/>
                    <w:jc w:val="center"/>
                    <w:tblCellSpacing w:w="0" w:type="dxa"/>
                    <w:tblCellMar>
                      <w:left w:w="0" w:type="dxa"/>
                      <w:right w:w="0" w:type="dxa"/>
                    </w:tblCellMar>
                    <w:tblLook w:val="04A0" w:firstRow="1" w:lastRow="0" w:firstColumn="1" w:lastColumn="0" w:noHBand="0" w:noVBand="1"/>
                  </w:tblPr>
                  <w:tblGrid>
                    <w:gridCol w:w="4310"/>
                  </w:tblGrid>
                  <w:tr w:rsidR="0008325B" w:rsidRPr="0008325B" w14:paraId="6F183D53" w14:textId="77777777">
                    <w:trPr>
                      <w:tblCellSpacing w:w="0" w:type="dxa"/>
                      <w:jc w:val="center"/>
                    </w:trPr>
                    <w:tc>
                      <w:tcPr>
                        <w:tcW w:w="0" w:type="auto"/>
                        <w:tcMar>
                          <w:top w:w="150" w:type="dxa"/>
                          <w:left w:w="150" w:type="dxa"/>
                          <w:bottom w:w="150" w:type="dxa"/>
                          <w:right w:w="300" w:type="dxa"/>
                        </w:tcMar>
                        <w:hideMark/>
                      </w:tcPr>
                      <w:p w14:paraId="1460E2FC" w14:textId="77777777" w:rsidR="0008325B" w:rsidRPr="0008325B" w:rsidRDefault="0008325B" w:rsidP="0008325B">
                        <w:pPr>
                          <w:jc w:val="center"/>
                          <w:outlineLvl w:val="2"/>
                          <w:rPr>
                            <w:rFonts w:ascii="Arial" w:eastAsia="Times New Roman" w:hAnsi="Arial" w:cs="Arial"/>
                            <w:b/>
                            <w:bCs/>
                            <w:color w:val="7D67A9"/>
                            <w:sz w:val="30"/>
                            <w:szCs w:val="30"/>
                          </w:rPr>
                        </w:pPr>
                        <w:r w:rsidRPr="0008325B">
                          <w:rPr>
                            <w:rFonts w:ascii="Arial" w:eastAsia="Times New Roman" w:hAnsi="Arial" w:cs="Arial"/>
                            <w:b/>
                            <w:bCs/>
                            <w:color w:val="258D23"/>
                            <w:sz w:val="30"/>
                            <w:szCs w:val="30"/>
                          </w:rPr>
                          <w:t>SAVE THE DATE FOR</w:t>
                        </w:r>
                      </w:p>
                      <w:p w14:paraId="63F094EB" w14:textId="18EC73DD" w:rsidR="0008325B" w:rsidRPr="0008325B" w:rsidRDefault="0008325B" w:rsidP="0008325B">
                        <w:pPr>
                          <w:rPr>
                            <w:rFonts w:ascii="Verdana" w:eastAsia="Times New Roman" w:hAnsi="Verdana" w:cs="Times New Roman"/>
                            <w:color w:val="7B6E65"/>
                          </w:rPr>
                        </w:pPr>
                        <w:r>
                          <w:rPr>
                            <w:rFonts w:ascii="Verdana" w:eastAsia="Times New Roman" w:hAnsi="Verdana" w:cs="Times New Roman"/>
                            <w:b/>
                            <w:bCs/>
                            <w:color w:val="E94C3A"/>
                            <w:sz w:val="30"/>
                            <w:szCs w:val="30"/>
                          </w:rPr>
                          <w:t xml:space="preserve">     </w:t>
                        </w:r>
                        <w:r w:rsidRPr="0008325B">
                          <w:rPr>
                            <w:rFonts w:ascii="Verdana" w:eastAsia="Times New Roman" w:hAnsi="Verdana" w:cs="Times New Roman"/>
                            <w:b/>
                            <w:bCs/>
                            <w:color w:val="E94C3A"/>
                            <w:sz w:val="30"/>
                            <w:szCs w:val="30"/>
                          </w:rPr>
                          <w:t>FUN IN THE SUN!!</w:t>
                        </w:r>
                      </w:p>
                      <w:p w14:paraId="1F8DDE21" w14:textId="77777777" w:rsidR="0008325B" w:rsidRPr="0008325B" w:rsidRDefault="0008325B" w:rsidP="0008325B">
                        <w:pPr>
                          <w:rPr>
                            <w:rFonts w:ascii="Verdana" w:eastAsia="Times New Roman" w:hAnsi="Verdana" w:cs="Times New Roman"/>
                            <w:color w:val="7B6E65"/>
                          </w:rPr>
                        </w:pPr>
                      </w:p>
                      <w:p w14:paraId="208F5AE7"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Saturday, June 24 - 4:00-7:00 p.m. </w:t>
                        </w:r>
                      </w:p>
                      <w:p w14:paraId="369F0B43"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Join us for a fun filled day of friendship! </w:t>
                        </w:r>
                      </w:p>
                      <w:p w14:paraId="0E7FDDCA"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Live music, lots of food, games, bounce house, water slide, fire truck, police cruiser, and plenty of fun for all! </w:t>
                        </w:r>
                      </w:p>
                      <w:p w14:paraId="5A6C36B1"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 xml:space="preserve">Bring your family, </w:t>
                        </w:r>
                        <w:proofErr w:type="gramStart"/>
                        <w:r w:rsidRPr="0008325B">
                          <w:rPr>
                            <w:rFonts w:ascii="Calibri" w:eastAsia="Times New Roman" w:hAnsi="Calibri" w:cs="Calibri"/>
                            <w:color w:val="000000"/>
                          </w:rPr>
                          <w:t>friends</w:t>
                        </w:r>
                        <w:proofErr w:type="gramEnd"/>
                        <w:r w:rsidRPr="0008325B">
                          <w:rPr>
                            <w:rFonts w:ascii="Calibri" w:eastAsia="Times New Roman" w:hAnsi="Calibri" w:cs="Calibri"/>
                            <w:color w:val="000000"/>
                          </w:rPr>
                          <w:t xml:space="preserve"> and neighbors!</w:t>
                        </w:r>
                      </w:p>
                      <w:p w14:paraId="047B19DE"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 </w:t>
                        </w:r>
                      </w:p>
                      <w:p w14:paraId="019C0CE7"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i/>
                            <w:iCs/>
                            <w:color w:val="000000"/>
                          </w:rPr>
                          <w:t>(Rain date is June 25 - 11:30 a.m. after worship) </w:t>
                        </w:r>
                      </w:p>
                      <w:p w14:paraId="5AA7B6AF" w14:textId="77777777" w:rsidR="0008325B" w:rsidRPr="0008325B" w:rsidRDefault="0008325B" w:rsidP="0008325B">
                        <w:pPr>
                          <w:rPr>
                            <w:rFonts w:ascii="Verdana" w:eastAsia="Times New Roman" w:hAnsi="Verdana" w:cs="Times New Roman"/>
                            <w:color w:val="7B6E65"/>
                          </w:rPr>
                        </w:pPr>
                      </w:p>
                    </w:tc>
                  </w:tr>
                </w:tbl>
                <w:p w14:paraId="0FF59816" w14:textId="77777777" w:rsidR="0008325B" w:rsidRPr="0008325B" w:rsidRDefault="0008325B" w:rsidP="0008325B">
                  <w:pPr>
                    <w:jc w:val="center"/>
                    <w:rPr>
                      <w:rFonts w:ascii="Times New Roman" w:eastAsia="Times New Roman" w:hAnsi="Times New Roman" w:cs="Times New Roman"/>
                    </w:rPr>
                  </w:pPr>
                </w:p>
              </w:tc>
            </w:tr>
          </w:tbl>
          <w:p w14:paraId="0F1FDBED" w14:textId="77777777" w:rsidR="0008325B" w:rsidRPr="0008325B" w:rsidRDefault="0008325B" w:rsidP="0008325B">
            <w:pPr>
              <w:jc w:val="center"/>
              <w:rPr>
                <w:rFonts w:ascii="Times" w:eastAsia="Times New Roman" w:hAnsi="Times" w:cs="Times New Roman"/>
                <w:color w:val="000000"/>
                <w:sz w:val="27"/>
                <w:szCs w:val="27"/>
              </w:rPr>
            </w:pPr>
          </w:p>
        </w:tc>
      </w:tr>
    </w:tbl>
    <w:p w14:paraId="6F54721F"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57E81960"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6CC27FD3"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5C1BB565" w14:textId="77777777">
                    <w:trPr>
                      <w:trHeight w:val="15"/>
                      <w:tblCellSpacing w:w="0" w:type="dxa"/>
                      <w:jc w:val="center"/>
                    </w:trPr>
                    <w:tc>
                      <w:tcPr>
                        <w:tcW w:w="0" w:type="auto"/>
                        <w:tcBorders>
                          <w:bottom w:val="nil"/>
                        </w:tcBorders>
                        <w:shd w:val="clear" w:color="auto" w:fill="7D67A9"/>
                        <w:vAlign w:val="center"/>
                        <w:hideMark/>
                      </w:tcPr>
                      <w:p w14:paraId="15AAFF95" w14:textId="552474AF"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40262B7C" wp14:editId="10562DB7">
                              <wp:extent cx="63500" cy="12700"/>
                              <wp:effectExtent l="0" t="0" r="0" b="0"/>
                              <wp:docPr id="16" name="Picture 16"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2E0ABB5C" w14:textId="77777777" w:rsidR="0008325B" w:rsidRPr="0008325B" w:rsidRDefault="0008325B" w:rsidP="0008325B">
                  <w:pPr>
                    <w:jc w:val="center"/>
                    <w:rPr>
                      <w:rFonts w:ascii="Times New Roman" w:eastAsia="Times New Roman" w:hAnsi="Times New Roman" w:cs="Times New Roman"/>
                    </w:rPr>
                  </w:pPr>
                </w:p>
              </w:tc>
            </w:tr>
          </w:tbl>
          <w:p w14:paraId="7CAEC5D3" w14:textId="77777777" w:rsidR="0008325B" w:rsidRPr="0008325B" w:rsidRDefault="0008325B" w:rsidP="0008325B">
            <w:pPr>
              <w:jc w:val="center"/>
              <w:rPr>
                <w:rFonts w:ascii="Times" w:eastAsia="Times New Roman" w:hAnsi="Times" w:cs="Times New Roman"/>
                <w:color w:val="000000"/>
                <w:sz w:val="27"/>
                <w:szCs w:val="27"/>
              </w:rPr>
            </w:pPr>
          </w:p>
        </w:tc>
      </w:tr>
    </w:tbl>
    <w:p w14:paraId="7E225D1A"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493B5947"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6FA659F7"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3972B017" w14:textId="77777777">
                    <w:trPr>
                      <w:trHeight w:val="15"/>
                      <w:tblCellSpacing w:w="0" w:type="dxa"/>
                      <w:jc w:val="center"/>
                    </w:trPr>
                    <w:tc>
                      <w:tcPr>
                        <w:tcW w:w="0" w:type="auto"/>
                        <w:tcBorders>
                          <w:bottom w:val="nil"/>
                        </w:tcBorders>
                        <w:shd w:val="clear" w:color="auto" w:fill="7D67A9"/>
                        <w:vAlign w:val="center"/>
                        <w:hideMark/>
                      </w:tcPr>
                      <w:p w14:paraId="075A9780" w14:textId="683576DE"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135F105D" wp14:editId="186EA826">
                              <wp:extent cx="63500" cy="12700"/>
                              <wp:effectExtent l="0" t="0" r="0" b="0"/>
                              <wp:docPr id="15" name="Picture 1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7FDA2ABC" w14:textId="77777777" w:rsidR="0008325B" w:rsidRPr="0008325B" w:rsidRDefault="0008325B" w:rsidP="0008325B">
                  <w:pPr>
                    <w:jc w:val="center"/>
                    <w:rPr>
                      <w:rFonts w:ascii="Times New Roman" w:eastAsia="Times New Roman" w:hAnsi="Times New Roman" w:cs="Times New Roman"/>
                    </w:rPr>
                  </w:pPr>
                </w:p>
              </w:tc>
            </w:tr>
          </w:tbl>
          <w:p w14:paraId="5BD659AE" w14:textId="77777777" w:rsidR="0008325B" w:rsidRPr="0008325B" w:rsidRDefault="0008325B" w:rsidP="0008325B">
            <w:pPr>
              <w:jc w:val="center"/>
              <w:rPr>
                <w:rFonts w:ascii="Times" w:eastAsia="Times New Roman" w:hAnsi="Times" w:cs="Times New Roman"/>
                <w:color w:val="000000"/>
                <w:sz w:val="27"/>
                <w:szCs w:val="27"/>
              </w:rPr>
            </w:pPr>
          </w:p>
        </w:tc>
      </w:tr>
    </w:tbl>
    <w:p w14:paraId="04DCD64F"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0B64AC0A"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1B0FCCB7" w14:textId="77777777">
              <w:trPr>
                <w:tblCellSpacing w:w="0" w:type="dxa"/>
                <w:jc w:val="center"/>
              </w:trPr>
              <w:tc>
                <w:tcPr>
                  <w:tcW w:w="0" w:type="auto"/>
                  <w:tcMar>
                    <w:top w:w="150" w:type="dxa"/>
                    <w:left w:w="300" w:type="dxa"/>
                    <w:bottom w:w="150" w:type="dxa"/>
                    <w:right w:w="300" w:type="dxa"/>
                  </w:tcMar>
                  <w:hideMark/>
                </w:tcPr>
                <w:p w14:paraId="27163C30" w14:textId="62692A7E" w:rsidR="0008325B" w:rsidRPr="0008325B" w:rsidRDefault="0008325B" w:rsidP="0008325B">
                  <w:pPr>
                    <w:jc w:val="center"/>
                    <w:rPr>
                      <w:rFonts w:ascii="Times New Roman" w:eastAsia="Times New Roman" w:hAnsi="Times New Roman" w:cs="Times New Roman"/>
                    </w:rPr>
                  </w:pPr>
                  <w:r w:rsidRPr="0008325B">
                    <w:rPr>
                      <w:rFonts w:ascii="Times New Roman" w:eastAsia="Times New Roman" w:hAnsi="Times New Roman" w:cs="Times New Roman"/>
                    </w:rPr>
                    <w:lastRenderedPageBreak/>
                    <w:fldChar w:fldCharType="begin"/>
                  </w:r>
                  <w:r w:rsidRPr="0008325B">
                    <w:rPr>
                      <w:rFonts w:ascii="Times New Roman" w:eastAsia="Times New Roman" w:hAnsi="Times New Roman" w:cs="Times New Roman"/>
                    </w:rPr>
                    <w:instrText xml:space="preserve"> INCLUDEPICTURE "https://files.constantcontact.com/e657c74b001/05c85ba4-fc86-4b23-a535-51aa16b65c57.jpg"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41036ADF" wp14:editId="3297CCED">
                        <wp:extent cx="4089400" cy="5780767"/>
                        <wp:effectExtent l="0" t="0" r="0" b="0"/>
                        <wp:docPr id="14" name="Picture 14" descr="A poster for a baseball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oster for a baseball game&#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2545" cy="5785213"/>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482D42B3" w14:textId="77777777" w:rsidR="0008325B" w:rsidRPr="0008325B" w:rsidRDefault="0008325B" w:rsidP="0008325B">
            <w:pPr>
              <w:jc w:val="center"/>
              <w:rPr>
                <w:rFonts w:ascii="Times" w:eastAsia="Times New Roman" w:hAnsi="Times" w:cs="Times New Roman"/>
                <w:color w:val="000000"/>
                <w:sz w:val="27"/>
                <w:szCs w:val="27"/>
              </w:rPr>
            </w:pPr>
          </w:p>
        </w:tc>
      </w:tr>
    </w:tbl>
    <w:p w14:paraId="3028BB66"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10E9FB50"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20898113"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060D8BEE" w14:textId="77777777">
                    <w:trPr>
                      <w:trHeight w:val="15"/>
                      <w:tblCellSpacing w:w="0" w:type="dxa"/>
                      <w:jc w:val="center"/>
                    </w:trPr>
                    <w:tc>
                      <w:tcPr>
                        <w:tcW w:w="0" w:type="auto"/>
                        <w:tcBorders>
                          <w:bottom w:val="nil"/>
                        </w:tcBorders>
                        <w:shd w:val="clear" w:color="auto" w:fill="7D67A9"/>
                        <w:vAlign w:val="center"/>
                        <w:hideMark/>
                      </w:tcPr>
                      <w:p w14:paraId="25AA01A3" w14:textId="5234BD28"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3B27B17F" wp14:editId="49AB7859">
                              <wp:extent cx="63500" cy="12700"/>
                              <wp:effectExtent l="0" t="0" r="0" b="0"/>
                              <wp:docPr id="13" name="Picture 1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50BDE866" w14:textId="77777777" w:rsidR="0008325B" w:rsidRPr="0008325B" w:rsidRDefault="0008325B" w:rsidP="0008325B">
                  <w:pPr>
                    <w:jc w:val="center"/>
                    <w:rPr>
                      <w:rFonts w:ascii="Times New Roman" w:eastAsia="Times New Roman" w:hAnsi="Times New Roman" w:cs="Times New Roman"/>
                    </w:rPr>
                  </w:pPr>
                </w:p>
              </w:tc>
            </w:tr>
          </w:tbl>
          <w:p w14:paraId="56297E95" w14:textId="77777777" w:rsidR="0008325B" w:rsidRPr="0008325B" w:rsidRDefault="0008325B" w:rsidP="0008325B">
            <w:pPr>
              <w:jc w:val="center"/>
              <w:rPr>
                <w:rFonts w:ascii="Times" w:eastAsia="Times New Roman" w:hAnsi="Times" w:cs="Times New Roman"/>
                <w:color w:val="000000"/>
                <w:sz w:val="27"/>
                <w:szCs w:val="27"/>
              </w:rPr>
            </w:pPr>
          </w:p>
        </w:tc>
      </w:tr>
    </w:tbl>
    <w:p w14:paraId="7B5AF617"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1D3ABF58"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5841A4B2" w14:textId="77777777">
              <w:trPr>
                <w:tblCellSpacing w:w="0" w:type="dxa"/>
                <w:jc w:val="center"/>
              </w:trPr>
              <w:tc>
                <w:tcPr>
                  <w:tcW w:w="0" w:type="auto"/>
                  <w:tcMar>
                    <w:top w:w="150" w:type="dxa"/>
                    <w:left w:w="300" w:type="dxa"/>
                    <w:bottom w:w="150" w:type="dxa"/>
                    <w:right w:w="300" w:type="dxa"/>
                  </w:tcMar>
                  <w:hideMark/>
                </w:tcPr>
                <w:p w14:paraId="6B9FBBE0"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b/>
                      <w:bCs/>
                      <w:color w:val="258D23"/>
                      <w:sz w:val="32"/>
                      <w:szCs w:val="32"/>
                    </w:rPr>
                    <w:t>Have your next Meeting at ALC! </w:t>
                  </w:r>
                </w:p>
                <w:p w14:paraId="69F77363" w14:textId="77777777" w:rsidR="0008325B" w:rsidRPr="0008325B" w:rsidRDefault="0008325B" w:rsidP="0008325B">
                  <w:pPr>
                    <w:jc w:val="center"/>
                    <w:rPr>
                      <w:rFonts w:ascii="Verdana" w:eastAsia="Times New Roman" w:hAnsi="Verdana" w:cs="Times New Roman"/>
                      <w:color w:val="7B6E65"/>
                      <w:sz w:val="21"/>
                      <w:szCs w:val="21"/>
                    </w:rPr>
                  </w:pPr>
                </w:p>
                <w:p w14:paraId="55129646"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﻿If your group or a group that you know is looking for meeting space, please consider meeting at the church. Our space can accommodate any size group from 2-200. You'll have full access to wi-fi and video services, and kitchen facilities. Meetings can take place in the classroom, narthex, or in the sanctuary. Rates are very reasonable and it's a great way to support your church. For more information, please see Mark Schultz or call him at 609-685-7096. </w:t>
                  </w:r>
                </w:p>
                <w:p w14:paraId="451BD831" w14:textId="77777777" w:rsidR="0008325B" w:rsidRPr="0008325B" w:rsidRDefault="0008325B" w:rsidP="0008325B">
                  <w:pPr>
                    <w:jc w:val="center"/>
                    <w:outlineLvl w:val="0"/>
                    <w:rPr>
                      <w:rFonts w:ascii="Arial Black" w:eastAsia="Times New Roman" w:hAnsi="Arial Black" w:cs="Times New Roman"/>
                      <w:b/>
                      <w:bCs/>
                      <w:color w:val="7D67A9"/>
                      <w:kern w:val="36"/>
                      <w:sz w:val="33"/>
                      <w:szCs w:val="33"/>
                    </w:rPr>
                  </w:pPr>
                </w:p>
              </w:tc>
            </w:tr>
          </w:tbl>
          <w:p w14:paraId="695812C9" w14:textId="77777777" w:rsidR="0008325B" w:rsidRPr="0008325B" w:rsidRDefault="0008325B" w:rsidP="0008325B">
            <w:pPr>
              <w:jc w:val="center"/>
              <w:rPr>
                <w:rFonts w:ascii="Times" w:eastAsia="Times New Roman" w:hAnsi="Times"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11DAF1C1"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047CFE6D" w14:textId="77777777">
                    <w:trPr>
                      <w:trHeight w:val="15"/>
                      <w:tblCellSpacing w:w="0" w:type="dxa"/>
                      <w:jc w:val="center"/>
                    </w:trPr>
                    <w:tc>
                      <w:tcPr>
                        <w:tcW w:w="0" w:type="auto"/>
                        <w:tcBorders>
                          <w:bottom w:val="nil"/>
                        </w:tcBorders>
                        <w:shd w:val="clear" w:color="auto" w:fill="7D67A9"/>
                        <w:vAlign w:val="center"/>
                        <w:hideMark/>
                      </w:tcPr>
                      <w:p w14:paraId="72D585DA" w14:textId="3DF39CEA"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7CD12FB9" wp14:editId="58C5F923">
                              <wp:extent cx="63500" cy="12700"/>
                              <wp:effectExtent l="0" t="0" r="0" b="0"/>
                              <wp:docPr id="12" name="Picture 1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4A394362" w14:textId="77777777" w:rsidR="0008325B" w:rsidRPr="0008325B" w:rsidRDefault="0008325B" w:rsidP="0008325B">
                  <w:pPr>
                    <w:jc w:val="center"/>
                    <w:rPr>
                      <w:rFonts w:ascii="Times New Roman" w:eastAsia="Times New Roman" w:hAnsi="Times New Roman" w:cs="Times New Roman"/>
                    </w:rPr>
                  </w:pPr>
                </w:p>
              </w:tc>
            </w:tr>
          </w:tbl>
          <w:p w14:paraId="177922DA" w14:textId="77777777" w:rsidR="0008325B" w:rsidRPr="0008325B" w:rsidRDefault="0008325B" w:rsidP="0008325B">
            <w:pPr>
              <w:jc w:val="center"/>
              <w:rPr>
                <w:rFonts w:ascii="Times" w:eastAsia="Times New Roman" w:hAnsi="Times" w:cs="Times New Roman"/>
                <w:color w:val="000000"/>
                <w:sz w:val="27"/>
                <w:szCs w:val="27"/>
              </w:rPr>
            </w:pPr>
          </w:p>
        </w:tc>
      </w:tr>
    </w:tbl>
    <w:p w14:paraId="71CB44A5"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0E63416C"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2AC08470" w14:textId="77777777">
              <w:trPr>
                <w:tblCellSpacing w:w="0" w:type="dxa"/>
                <w:jc w:val="center"/>
              </w:trPr>
              <w:tc>
                <w:tcPr>
                  <w:tcW w:w="0" w:type="auto"/>
                  <w:tcMar>
                    <w:top w:w="150" w:type="dxa"/>
                    <w:left w:w="300" w:type="dxa"/>
                    <w:bottom w:w="150" w:type="dxa"/>
                    <w:right w:w="300" w:type="dxa"/>
                  </w:tcMar>
                  <w:hideMark/>
                </w:tcPr>
                <w:p w14:paraId="1E155831"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b/>
                      <w:bCs/>
                      <w:color w:val="284FA1"/>
                      <w:sz w:val="30"/>
                      <w:szCs w:val="30"/>
                    </w:rPr>
                    <w:lastRenderedPageBreak/>
                    <w:t>ALC Council is working for you! </w:t>
                  </w:r>
                </w:p>
                <w:p w14:paraId="33E51928"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John Carducci - President </w:t>
                  </w:r>
                </w:p>
                <w:p w14:paraId="7702E6B3"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Sheryl White - Vice President </w:t>
                  </w:r>
                </w:p>
                <w:p w14:paraId="455952B2"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 xml:space="preserve">Tom </w:t>
                  </w:r>
                  <w:proofErr w:type="spellStart"/>
                  <w:r w:rsidRPr="0008325B">
                    <w:rPr>
                      <w:rFonts w:ascii="Calibri" w:eastAsia="Times New Roman" w:hAnsi="Calibri" w:cs="Calibri"/>
                      <w:color w:val="000000"/>
                    </w:rPr>
                    <w:t>D'Esmond</w:t>
                  </w:r>
                  <w:proofErr w:type="spellEnd"/>
                  <w:r w:rsidRPr="0008325B">
                    <w:rPr>
                      <w:rFonts w:ascii="Calibri" w:eastAsia="Times New Roman" w:hAnsi="Calibri" w:cs="Calibri"/>
                      <w:color w:val="000000"/>
                    </w:rPr>
                    <w:t xml:space="preserve"> - Treasurer </w:t>
                  </w:r>
                </w:p>
                <w:p w14:paraId="0EC63F46"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Clark Shuster - Secretary </w:t>
                  </w:r>
                </w:p>
                <w:p w14:paraId="66761447"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 xml:space="preserve">Tony </w:t>
                  </w:r>
                  <w:proofErr w:type="spellStart"/>
                  <w:r w:rsidRPr="0008325B">
                    <w:rPr>
                      <w:rFonts w:ascii="Calibri" w:eastAsia="Times New Roman" w:hAnsi="Calibri" w:cs="Calibri"/>
                      <w:color w:val="000000"/>
                    </w:rPr>
                    <w:t>Eith</w:t>
                  </w:r>
                  <w:proofErr w:type="spellEnd"/>
                </w:p>
                <w:p w14:paraId="5AF4DC4E"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Patty Heinemann</w:t>
                  </w:r>
                </w:p>
                <w:p w14:paraId="7EB4877B"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Mark Schultz </w:t>
                  </w:r>
                </w:p>
                <w:p w14:paraId="6EBE7025" w14:textId="77777777" w:rsidR="0008325B" w:rsidRPr="0008325B" w:rsidRDefault="0008325B" w:rsidP="0008325B">
                  <w:pPr>
                    <w:jc w:val="center"/>
                    <w:rPr>
                      <w:rFonts w:ascii="Verdana" w:eastAsia="Times New Roman" w:hAnsi="Verdana" w:cs="Times New Roman"/>
                      <w:color w:val="7B6E65"/>
                      <w:sz w:val="21"/>
                      <w:szCs w:val="21"/>
                    </w:rPr>
                  </w:pPr>
                </w:p>
                <w:p w14:paraId="1AE11C07"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Minutes of Council meetings are posted in the Narthex. If you have any questions or concerns, please see any Council member. </w:t>
                  </w:r>
                </w:p>
                <w:p w14:paraId="48FCF143" w14:textId="77777777" w:rsidR="0008325B" w:rsidRPr="0008325B" w:rsidRDefault="0008325B" w:rsidP="0008325B">
                  <w:pPr>
                    <w:jc w:val="center"/>
                    <w:outlineLvl w:val="0"/>
                    <w:rPr>
                      <w:rFonts w:ascii="Arial Black" w:eastAsia="Times New Roman" w:hAnsi="Arial Black" w:cs="Times New Roman"/>
                      <w:b/>
                      <w:bCs/>
                      <w:color w:val="7D67A9"/>
                      <w:kern w:val="36"/>
                      <w:sz w:val="33"/>
                      <w:szCs w:val="33"/>
                    </w:rPr>
                  </w:pPr>
                </w:p>
              </w:tc>
            </w:tr>
          </w:tbl>
          <w:p w14:paraId="36A58226" w14:textId="77777777" w:rsidR="0008325B" w:rsidRPr="0008325B" w:rsidRDefault="0008325B" w:rsidP="0008325B">
            <w:pPr>
              <w:jc w:val="center"/>
              <w:rPr>
                <w:rFonts w:ascii="Times" w:eastAsia="Times New Roman" w:hAnsi="Times" w:cs="Times New Roman"/>
                <w:vanish/>
                <w:color w:val="000000"/>
                <w:sz w:val="27"/>
                <w:szCs w:val="27"/>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0E8FAF8D"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44E1E59C" w14:textId="77777777">
                    <w:trPr>
                      <w:trHeight w:val="15"/>
                      <w:tblCellSpacing w:w="0" w:type="dxa"/>
                      <w:jc w:val="center"/>
                    </w:trPr>
                    <w:tc>
                      <w:tcPr>
                        <w:tcW w:w="0" w:type="auto"/>
                        <w:tcBorders>
                          <w:bottom w:val="nil"/>
                        </w:tcBorders>
                        <w:shd w:val="clear" w:color="auto" w:fill="7D67A9"/>
                        <w:vAlign w:val="center"/>
                        <w:hideMark/>
                      </w:tcPr>
                      <w:p w14:paraId="067EADE5" w14:textId="7FC49647"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0020BD34" wp14:editId="1108201C">
                              <wp:extent cx="63500" cy="12700"/>
                              <wp:effectExtent l="0" t="0" r="0" b="0"/>
                              <wp:docPr id="11" name="Picture 11"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29326D16" w14:textId="77777777" w:rsidR="0008325B" w:rsidRPr="0008325B" w:rsidRDefault="0008325B" w:rsidP="0008325B">
                  <w:pPr>
                    <w:jc w:val="center"/>
                    <w:rPr>
                      <w:rFonts w:ascii="Times New Roman" w:eastAsia="Times New Roman" w:hAnsi="Times New Roman" w:cs="Times New Roman"/>
                    </w:rPr>
                  </w:pPr>
                </w:p>
              </w:tc>
            </w:tr>
          </w:tbl>
          <w:p w14:paraId="394E5D6F" w14:textId="77777777" w:rsidR="0008325B" w:rsidRPr="0008325B" w:rsidRDefault="0008325B" w:rsidP="0008325B">
            <w:pPr>
              <w:jc w:val="center"/>
              <w:rPr>
                <w:rFonts w:ascii="Times" w:eastAsia="Times New Roman" w:hAnsi="Times" w:cs="Times New Roman"/>
                <w:color w:val="000000"/>
                <w:sz w:val="27"/>
                <w:szCs w:val="27"/>
              </w:rPr>
            </w:pPr>
          </w:p>
        </w:tc>
      </w:tr>
    </w:tbl>
    <w:p w14:paraId="10D17466"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71088012" w14:textId="77777777" w:rsidTr="0008325B">
        <w:trPr>
          <w:tblCellSpacing w:w="0" w:type="dxa"/>
        </w:trPr>
        <w:tc>
          <w:tcPr>
            <w:tcW w:w="0" w:type="auto"/>
            <w:tcMar>
              <w:top w:w="0" w:type="dxa"/>
              <w:left w:w="300" w:type="dxa"/>
              <w:bottom w:w="0" w:type="dxa"/>
              <w:right w:w="300" w:type="dxa"/>
            </w:tcMar>
            <w:hideMark/>
          </w:tcPr>
          <w:tbl>
            <w:tblPr>
              <w:tblW w:w="5000" w:type="pct"/>
              <w:jc w:val="center"/>
              <w:tblCellSpacing w:w="0" w:type="dxa"/>
              <w:shd w:val="clear" w:color="auto" w:fill="EDEDED"/>
              <w:tblCellMar>
                <w:left w:w="0" w:type="dxa"/>
                <w:right w:w="0" w:type="dxa"/>
              </w:tblCellMar>
              <w:tblLook w:val="04A0" w:firstRow="1" w:lastRow="0" w:firstColumn="1" w:lastColumn="0" w:noHBand="0" w:noVBand="1"/>
            </w:tblPr>
            <w:tblGrid>
              <w:gridCol w:w="3350"/>
              <w:gridCol w:w="5410"/>
            </w:tblGrid>
            <w:tr w:rsidR="0008325B" w:rsidRPr="0008325B" w14:paraId="0345308D" w14:textId="77777777">
              <w:trPr>
                <w:tblCellSpacing w:w="0" w:type="dxa"/>
                <w:jc w:val="center"/>
              </w:trPr>
              <w:tc>
                <w:tcPr>
                  <w:tcW w:w="2632" w:type="dxa"/>
                  <w:shd w:val="clear" w:color="auto" w:fill="EDEDED"/>
                  <w:hideMark/>
                </w:tcPr>
                <w:tbl>
                  <w:tblPr>
                    <w:tblW w:w="5000" w:type="pct"/>
                    <w:jc w:val="center"/>
                    <w:tblCellSpacing w:w="0" w:type="dxa"/>
                    <w:tblCellMar>
                      <w:left w:w="0" w:type="dxa"/>
                      <w:right w:w="0" w:type="dxa"/>
                    </w:tblCellMar>
                    <w:tblLook w:val="04A0" w:firstRow="1" w:lastRow="0" w:firstColumn="1" w:lastColumn="0" w:noHBand="0" w:noVBand="1"/>
                  </w:tblPr>
                  <w:tblGrid>
                    <w:gridCol w:w="3350"/>
                  </w:tblGrid>
                  <w:tr w:rsidR="0008325B" w:rsidRPr="0008325B" w14:paraId="00DCBB49" w14:textId="77777777">
                    <w:trPr>
                      <w:tblCellSpacing w:w="0" w:type="dxa"/>
                      <w:jc w:val="center"/>
                    </w:trPr>
                    <w:tc>
                      <w:tcPr>
                        <w:tcW w:w="0" w:type="auto"/>
                        <w:tcMar>
                          <w:top w:w="150" w:type="dxa"/>
                          <w:left w:w="300" w:type="dxa"/>
                          <w:bottom w:w="150" w:type="dxa"/>
                          <w:right w:w="150" w:type="dxa"/>
                        </w:tcMar>
                        <w:hideMark/>
                      </w:tcPr>
                      <w:p w14:paraId="4E6B2E51" w14:textId="3617A2C4" w:rsidR="0008325B" w:rsidRPr="0008325B" w:rsidRDefault="0008325B" w:rsidP="0008325B">
                        <w:pPr>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"https://files.constantcontact.com/e657c74b001/ef1ec83c-0c2b-45d1-be43-68bae7090e49.png"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03072413" wp14:editId="6808D671">
                              <wp:extent cx="1841500" cy="1028700"/>
                              <wp:effectExtent l="0" t="0" r="0" b="0"/>
                              <wp:docPr id="10" name="Picture 10" descr="A picture containing snack, text, food, popco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snack, text, food, popcor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1500" cy="1028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2F099B8A" w14:textId="77777777" w:rsidR="0008325B" w:rsidRPr="0008325B" w:rsidRDefault="0008325B" w:rsidP="0008325B">
                  <w:pPr>
                    <w:jc w:val="center"/>
                    <w:rPr>
                      <w:rFonts w:ascii="Times New Roman" w:eastAsia="Times New Roman" w:hAnsi="Times New Roman" w:cs="Times New Roman"/>
                    </w:rPr>
                  </w:pPr>
                </w:p>
              </w:tc>
              <w:tc>
                <w:tcPr>
                  <w:tcW w:w="5468" w:type="dxa"/>
                  <w:shd w:val="clear" w:color="auto" w:fill="EDEDED"/>
                  <w:hideMark/>
                </w:tcPr>
                <w:tbl>
                  <w:tblPr>
                    <w:tblW w:w="5000" w:type="pct"/>
                    <w:jc w:val="center"/>
                    <w:tblCellSpacing w:w="0" w:type="dxa"/>
                    <w:tblCellMar>
                      <w:left w:w="0" w:type="dxa"/>
                      <w:right w:w="0" w:type="dxa"/>
                    </w:tblCellMar>
                    <w:tblLook w:val="04A0" w:firstRow="1" w:lastRow="0" w:firstColumn="1" w:lastColumn="0" w:noHBand="0" w:noVBand="1"/>
                  </w:tblPr>
                  <w:tblGrid>
                    <w:gridCol w:w="5410"/>
                  </w:tblGrid>
                  <w:tr w:rsidR="0008325B" w:rsidRPr="0008325B" w14:paraId="7AB4138E" w14:textId="77777777">
                    <w:trPr>
                      <w:tblCellSpacing w:w="0" w:type="dxa"/>
                      <w:jc w:val="center"/>
                    </w:trPr>
                    <w:tc>
                      <w:tcPr>
                        <w:tcW w:w="0" w:type="auto"/>
                        <w:tcMar>
                          <w:top w:w="150" w:type="dxa"/>
                          <w:left w:w="150" w:type="dxa"/>
                          <w:bottom w:w="150" w:type="dxa"/>
                          <w:right w:w="300" w:type="dxa"/>
                        </w:tcMar>
                        <w:hideMark/>
                      </w:tcPr>
                      <w:p w14:paraId="1EA0C392"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b/>
                            <w:bCs/>
                            <w:color w:val="000000"/>
                          </w:rPr>
                          <w:t>ALC Night at the Movies! </w:t>
                        </w:r>
                      </w:p>
                      <w:p w14:paraId="187B6D21"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Friday, June 9 - Doors open at 6:30, Movie at 7:00</w:t>
                        </w:r>
                      </w:p>
                      <w:p w14:paraId="521645D8" w14:textId="77777777" w:rsidR="0008325B" w:rsidRPr="0008325B" w:rsidRDefault="0008325B" w:rsidP="0008325B">
                        <w:pPr>
                          <w:rPr>
                            <w:rFonts w:ascii="Verdana" w:eastAsia="Times New Roman" w:hAnsi="Verdana" w:cs="Times New Roman"/>
                            <w:color w:val="7B6E65"/>
                          </w:rPr>
                        </w:pPr>
                        <w:r w:rsidRPr="0008325B">
                          <w:rPr>
                            <w:rFonts w:ascii="Calibri" w:eastAsia="Times New Roman" w:hAnsi="Calibri" w:cs="Calibri"/>
                            <w:color w:val="000000"/>
                          </w:rPr>
                          <w:t>Pizza will be served </w:t>
                        </w:r>
                      </w:p>
                      <w:p w14:paraId="3B82502A" w14:textId="77777777" w:rsidR="0008325B" w:rsidRPr="0008325B" w:rsidRDefault="0008325B" w:rsidP="0008325B">
                        <w:pPr>
                          <w:rPr>
                            <w:rFonts w:ascii="Verdana" w:eastAsia="Times New Roman" w:hAnsi="Verdana" w:cs="Times New Roman"/>
                            <w:color w:val="7B6E65"/>
                          </w:rPr>
                        </w:pPr>
                      </w:p>
                      <w:p w14:paraId="114A3194" w14:textId="77777777" w:rsidR="0008325B" w:rsidRPr="0008325B" w:rsidRDefault="0008325B" w:rsidP="0008325B">
                        <w:pPr>
                          <w:rPr>
                            <w:rFonts w:ascii="Verdana" w:eastAsia="Times New Roman" w:hAnsi="Verdana" w:cs="Times New Roman"/>
                            <w:color w:val="7B6E65"/>
                          </w:rPr>
                        </w:pPr>
                        <w:r w:rsidRPr="0008325B">
                          <w:rPr>
                            <w:rFonts w:ascii="Verdana" w:eastAsia="Times New Roman" w:hAnsi="Verdana" w:cs="Times New Roman"/>
                            <w:color w:val="000000"/>
                          </w:rPr>
                          <w:t>This movie will be geared towards the kids.</w:t>
                        </w:r>
                      </w:p>
                      <w:p w14:paraId="665CB7D5" w14:textId="77777777" w:rsidR="0008325B" w:rsidRPr="0008325B" w:rsidRDefault="0008325B" w:rsidP="0008325B">
                        <w:pPr>
                          <w:rPr>
                            <w:rFonts w:ascii="Verdana" w:eastAsia="Times New Roman" w:hAnsi="Verdana" w:cs="Times New Roman"/>
                            <w:color w:val="7B6E65"/>
                          </w:rPr>
                        </w:pPr>
                      </w:p>
                      <w:p w14:paraId="0E0541A5" w14:textId="77777777" w:rsidR="0008325B" w:rsidRPr="0008325B" w:rsidRDefault="0008325B" w:rsidP="0008325B">
                        <w:pPr>
                          <w:rPr>
                            <w:rFonts w:ascii="Verdana" w:eastAsia="Times New Roman" w:hAnsi="Verdana" w:cs="Times New Roman"/>
                            <w:color w:val="7B6E65"/>
                          </w:rPr>
                        </w:pPr>
                      </w:p>
                    </w:tc>
                  </w:tr>
                </w:tbl>
                <w:p w14:paraId="695F2CC3" w14:textId="77777777" w:rsidR="0008325B" w:rsidRPr="0008325B" w:rsidRDefault="0008325B" w:rsidP="0008325B">
                  <w:pPr>
                    <w:jc w:val="center"/>
                    <w:rPr>
                      <w:rFonts w:ascii="Times New Roman" w:eastAsia="Times New Roman" w:hAnsi="Times New Roman" w:cs="Times New Roman"/>
                    </w:rPr>
                  </w:pPr>
                </w:p>
              </w:tc>
            </w:tr>
          </w:tbl>
          <w:p w14:paraId="1064406E" w14:textId="77777777" w:rsidR="0008325B" w:rsidRPr="0008325B" w:rsidRDefault="0008325B" w:rsidP="0008325B">
            <w:pPr>
              <w:jc w:val="center"/>
              <w:rPr>
                <w:rFonts w:ascii="Times" w:eastAsia="Times New Roman" w:hAnsi="Times" w:cs="Times New Roman"/>
                <w:color w:val="000000"/>
                <w:sz w:val="27"/>
                <w:szCs w:val="27"/>
              </w:rPr>
            </w:pPr>
          </w:p>
        </w:tc>
      </w:tr>
    </w:tbl>
    <w:p w14:paraId="6E2627A6"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62866037"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0F44654D" w14:textId="77777777">
              <w:trPr>
                <w:tblCellSpacing w:w="0" w:type="dxa"/>
                <w:jc w:val="center"/>
              </w:trPr>
              <w:tc>
                <w:tcPr>
                  <w:tcW w:w="0" w:type="auto"/>
                  <w:tcMar>
                    <w:top w:w="150" w:type="dxa"/>
                    <w:left w:w="300" w:type="dxa"/>
                    <w:bottom w:w="150" w:type="dxa"/>
                    <w:right w:w="300" w:type="dxa"/>
                  </w:tcMar>
                  <w:vAlign w:val="center"/>
                  <w:hideMark/>
                </w:tcPr>
                <w:p w14:paraId="15559511" w14:textId="77777777" w:rsidR="0008325B" w:rsidRPr="0008325B" w:rsidRDefault="0008325B" w:rsidP="0008325B">
                  <w:pPr>
                    <w:jc w:val="center"/>
                    <w:rPr>
                      <w:rFonts w:ascii="Times New Roman" w:eastAsia="Times New Roman" w:hAnsi="Times New Roman" w:cs="Times New Roman"/>
                    </w:rPr>
                  </w:pPr>
                </w:p>
              </w:tc>
            </w:tr>
          </w:tbl>
          <w:p w14:paraId="4DEEF052" w14:textId="77777777" w:rsidR="0008325B" w:rsidRPr="0008325B" w:rsidRDefault="0008325B" w:rsidP="0008325B">
            <w:pPr>
              <w:jc w:val="center"/>
              <w:rPr>
                <w:rFonts w:ascii="Times" w:eastAsia="Times New Roman" w:hAnsi="Times" w:cs="Times New Roman"/>
                <w:color w:val="000000"/>
                <w:sz w:val="27"/>
                <w:szCs w:val="27"/>
              </w:rPr>
            </w:pPr>
          </w:p>
        </w:tc>
      </w:tr>
    </w:tbl>
    <w:p w14:paraId="5826036F"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3E8D33C5" w14:textId="77777777" w:rsidTr="0008325B">
        <w:trPr>
          <w:tblCellSpacing w:w="0" w:type="dxa"/>
        </w:trPr>
        <w:tc>
          <w:tcPr>
            <w:tcW w:w="8700" w:type="dxa"/>
            <w:hideMark/>
          </w:tcPr>
          <w:p w14:paraId="73271CEA" w14:textId="77777777" w:rsidR="0008325B" w:rsidRPr="0008325B" w:rsidRDefault="0008325B" w:rsidP="0008325B">
            <w:pPr>
              <w:jc w:val="center"/>
              <w:rPr>
                <w:rFonts w:ascii="Times" w:eastAsia="Times New Roman" w:hAnsi="Times" w:cs="Times New Roman"/>
                <w:color w:val="000000"/>
                <w:sz w:val="27"/>
                <w:szCs w:val="27"/>
              </w:rPr>
            </w:pPr>
          </w:p>
        </w:tc>
      </w:tr>
    </w:tbl>
    <w:p w14:paraId="4A07E2A9"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5CBB8582" w14:textId="77777777" w:rsidTr="0008325B">
        <w:trPr>
          <w:tblCellSpacing w:w="0" w:type="dxa"/>
        </w:trPr>
        <w:tc>
          <w:tcPr>
            <w:tcW w:w="0" w:type="auto"/>
            <w:tcMar>
              <w:top w:w="0" w:type="dxa"/>
              <w:left w:w="300" w:type="dxa"/>
              <w:bottom w:w="0" w:type="dxa"/>
              <w:right w:w="30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0"/>
            </w:tblGrid>
            <w:tr w:rsidR="0008325B" w:rsidRPr="0008325B" w14:paraId="266F9924" w14:textId="77777777">
              <w:trPr>
                <w:tblCellSpacing w:w="0" w:type="dxa"/>
                <w:jc w:val="center"/>
              </w:trPr>
              <w:tc>
                <w:tcPr>
                  <w:tcW w:w="0" w:type="auto"/>
                  <w:shd w:val="clear" w:color="auto" w:fill="CCCCCC"/>
                  <w:tcMar>
                    <w:top w:w="30" w:type="dxa"/>
                    <w:left w:w="30" w:type="dxa"/>
                    <w:bottom w:w="30" w:type="dxa"/>
                    <w:right w:w="30"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00"/>
                  </w:tblGrid>
                  <w:tr w:rsidR="0008325B" w:rsidRPr="0008325B" w14:paraId="17386810" w14:textId="77777777">
                    <w:trPr>
                      <w:tblCellSpacing w:w="0" w:type="dxa"/>
                      <w:jc w:val="center"/>
                    </w:trPr>
                    <w:tc>
                      <w:tcPr>
                        <w:tcW w:w="804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700"/>
                        </w:tblGrid>
                        <w:tr w:rsidR="0008325B" w:rsidRPr="0008325B" w14:paraId="2BA3A025"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4660"/>
                              </w:tblGrid>
                              <w:tr w:rsidR="0008325B" w:rsidRPr="0008325B" w14:paraId="1726517F" w14:textId="77777777">
                                <w:trPr>
                                  <w:trHeight w:val="15"/>
                                  <w:tblCellSpacing w:w="0" w:type="dxa"/>
                                </w:trPr>
                                <w:tc>
                                  <w:tcPr>
                                    <w:tcW w:w="225" w:type="dxa"/>
                                    <w:hideMark/>
                                  </w:tcPr>
                                  <w:p w14:paraId="2B8F3BEC" w14:textId="0107FF1F"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"https://imgssl.constantcontact.com/letters/images/sys/S.gif"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3F8AB6DD" wp14:editId="32339C82">
                                          <wp:extent cx="190500" cy="12700"/>
                                          <wp:effectExtent l="0" t="0" r="0" b="0"/>
                                          <wp:docPr id="8" name="Picture 8"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black, darkne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c>
                                  <w:tcPr>
                                    <w:tcW w:w="0" w:type="auto"/>
                                    <w:tcMar>
                                      <w:top w:w="0" w:type="dxa"/>
                                      <w:left w:w="0" w:type="dxa"/>
                                      <w:bottom w:w="150" w:type="dxa"/>
                                      <w:right w:w="0" w:type="dxa"/>
                                    </w:tcMar>
                                    <w:vAlign w:val="center"/>
                                    <w:hideMark/>
                                  </w:tcPr>
                                  <w:p w14:paraId="30FA8E00" w14:textId="2F99EB56" w:rsidR="0008325B" w:rsidRPr="0008325B" w:rsidRDefault="0008325B" w:rsidP="0008325B">
                                    <w:pPr>
                                      <w:jc w:val="right"/>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"https://files.constantcontact.com/e657c74b001/fd27ed01-b856-42c4-b8e4-54537b3a0cc0.png"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47961BAB" wp14:editId="72CFF93F">
                                          <wp:extent cx="2959100" cy="723900"/>
                                          <wp:effectExtent l="0" t="0" r="0" b="0"/>
                                          <wp:docPr id="7" name="Picture 7" descr="Blue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lue text on a white background&#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7239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34113128" w14:textId="77777777" w:rsidR="0008325B" w:rsidRPr="0008325B" w:rsidRDefault="0008325B" w:rsidP="0008325B">
                              <w:pPr>
                                <w:jc w:val="center"/>
                                <w:rPr>
                                  <w:rFonts w:ascii="Arial" w:eastAsia="Times New Roman" w:hAnsi="Arial" w:cs="Arial"/>
                                  <w:color w:val="403F42"/>
                                </w:rPr>
                              </w:pPr>
                              <w:r w:rsidRPr="0008325B">
                                <w:rPr>
                                  <w:rFonts w:ascii="Calibri" w:eastAsia="Times New Roman" w:hAnsi="Calibri" w:cs="Calibri"/>
                                  <w:b/>
                                  <w:bCs/>
                                  <w:color w:val="000000"/>
                                  <w:sz w:val="33"/>
                                  <w:szCs w:val="33"/>
                                </w:rPr>
                                <w:t>Caring for Friends</w:t>
                              </w:r>
                            </w:p>
                            <w:p w14:paraId="129791F8" w14:textId="77777777" w:rsidR="0008325B" w:rsidRPr="0008325B" w:rsidRDefault="0008325B" w:rsidP="0008325B">
                              <w:pPr>
                                <w:rPr>
                                  <w:rFonts w:ascii="Arial" w:eastAsia="Times New Roman" w:hAnsi="Arial" w:cs="Arial"/>
                                  <w:color w:val="403F42"/>
                                </w:rPr>
                              </w:pPr>
                            </w:p>
                            <w:p w14:paraId="5BC780AD"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 xml:space="preserve">Caring for Friends provides food and friendship to homebound seniors, veterans, homeless </w:t>
                              </w:r>
                              <w:proofErr w:type="gramStart"/>
                              <w:r w:rsidRPr="0008325B">
                                <w:rPr>
                                  <w:rFonts w:ascii="Arial" w:eastAsia="Times New Roman" w:hAnsi="Arial" w:cs="Arial"/>
                                  <w:color w:val="403F42"/>
                                </w:rPr>
                                <w:t>persons</w:t>
                              </w:r>
                              <w:proofErr w:type="gramEnd"/>
                              <w:r w:rsidRPr="0008325B">
                                <w:rPr>
                                  <w:rFonts w:ascii="Arial" w:eastAsia="Times New Roman" w:hAnsi="Arial" w:cs="Arial"/>
                                  <w:color w:val="403F42"/>
                                </w:rPr>
                                <w:t xml:space="preserve"> and families with children in need. They provide ready-to-heat meals, caring visits and</w:t>
                              </w:r>
                            </w:p>
                            <w:p w14:paraId="0FA065C9"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cards, and fresh/pantry staple food items that support hunger relief in the five counties of Greater Philadelphia. They need about 4,000 snack bags a day to serve hungry children and adults in between meals and for breakfast.</w:t>
                              </w:r>
                            </w:p>
                            <w:p w14:paraId="176D89F1" w14:textId="77777777" w:rsidR="0008325B" w:rsidRPr="0008325B" w:rsidRDefault="0008325B" w:rsidP="0008325B">
                              <w:pPr>
                                <w:rPr>
                                  <w:rFonts w:ascii="Arial" w:eastAsia="Times New Roman" w:hAnsi="Arial" w:cs="Arial"/>
                                  <w:color w:val="403F42"/>
                                </w:rPr>
                              </w:pPr>
                            </w:p>
                            <w:p w14:paraId="6051A5AF"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On May 21 we filled 670 Snack/Breakfast bags thanks to your generosity and a Thrivent Action Team grant.</w:t>
                              </w:r>
                            </w:p>
                            <w:p w14:paraId="374E2130" w14:textId="77777777" w:rsidR="0008325B" w:rsidRPr="0008325B" w:rsidRDefault="0008325B" w:rsidP="0008325B">
                              <w:pPr>
                                <w:rPr>
                                  <w:rFonts w:ascii="Arial" w:eastAsia="Times New Roman" w:hAnsi="Arial" w:cs="Arial"/>
                                  <w:color w:val="403F42"/>
                                </w:rPr>
                              </w:pPr>
                            </w:p>
                            <w:p w14:paraId="4B5BF685"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We will be assembling Snack bags</w:t>
                              </w:r>
                            </w:p>
                            <w:p w14:paraId="220D1C1E" w14:textId="77777777" w:rsidR="0008325B" w:rsidRPr="0008325B" w:rsidRDefault="0008325B" w:rsidP="0008325B">
                              <w:pPr>
                                <w:rPr>
                                  <w:rFonts w:ascii="Arial" w:eastAsia="Times New Roman" w:hAnsi="Arial" w:cs="Arial"/>
                                  <w:color w:val="403F42"/>
                                </w:rPr>
                              </w:pPr>
                              <w:proofErr w:type="gramStart"/>
                              <w:r w:rsidRPr="0008325B">
                                <w:rPr>
                                  <w:rFonts w:ascii="Arial" w:eastAsia="Times New Roman" w:hAnsi="Arial" w:cs="Arial"/>
                                  <w:color w:val="403F42"/>
                                </w:rPr>
                                <w:t>again</w:t>
                              </w:r>
                              <w:proofErr w:type="gramEnd"/>
                              <w:r w:rsidRPr="0008325B">
                                <w:rPr>
                                  <w:rFonts w:ascii="Arial" w:eastAsia="Times New Roman" w:hAnsi="Arial" w:cs="Arial"/>
                                  <w:color w:val="403F42"/>
                                </w:rPr>
                                <w:t xml:space="preserve"> on September 10, God’s Work Our Hands Sunday. A Thrivent Action team grant will be applied for. Your help is greatly appreciated!</w:t>
                              </w:r>
                            </w:p>
                            <w:p w14:paraId="6BFC6F88" w14:textId="77777777" w:rsidR="0008325B" w:rsidRPr="0008325B" w:rsidRDefault="0008325B" w:rsidP="0008325B">
                              <w:pPr>
                                <w:rPr>
                                  <w:rFonts w:ascii="Arial" w:eastAsia="Times New Roman" w:hAnsi="Arial" w:cs="Arial"/>
                                  <w:color w:val="403F42"/>
                                </w:rPr>
                              </w:pPr>
                            </w:p>
                            <w:p w14:paraId="4E4F9CEE"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lastRenderedPageBreak/>
                                <w:t>Caring for Friends is no longer requesting oatmeal, instant coffee/tea/hot chocolate packs as they are transitioning to Snack</w:t>
                              </w:r>
                            </w:p>
                            <w:p w14:paraId="5F443F49"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Bags only.</w:t>
                              </w:r>
                            </w:p>
                            <w:p w14:paraId="583CB1C7"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Items needed:</w:t>
                              </w:r>
                            </w:p>
                            <w:p w14:paraId="2B7D0C77"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1 gallon plastic storage bags (zip loc)</w:t>
                              </w:r>
                            </w:p>
                            <w:p w14:paraId="7753FDA7"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6.75 oz 100% juice boxes</w:t>
                              </w:r>
                            </w:p>
                            <w:p w14:paraId="6C36FA5C"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Cereal/granola/protein bars (Snack bags)</w:t>
                              </w:r>
                            </w:p>
                            <w:p w14:paraId="142F7DA8"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6 packs of peanut butter or cheese crackers</w:t>
                              </w:r>
                            </w:p>
                            <w:p w14:paraId="7CF44E99"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1 oz boxes of raisins or other dried fruit, or fruit/vegetable squeeze pouches (such as Motts or</w:t>
                              </w:r>
                            </w:p>
                            <w:p w14:paraId="4378491B" w14:textId="77777777" w:rsidR="0008325B" w:rsidRPr="0008325B" w:rsidRDefault="0008325B" w:rsidP="0008325B">
                              <w:pPr>
                                <w:rPr>
                                  <w:rFonts w:ascii="Arial" w:eastAsia="Times New Roman" w:hAnsi="Arial" w:cs="Arial"/>
                                  <w:color w:val="403F42"/>
                                </w:rPr>
                              </w:pPr>
                              <w:proofErr w:type="spellStart"/>
                              <w:r w:rsidRPr="0008325B">
                                <w:rPr>
                                  <w:rFonts w:ascii="Arial" w:eastAsia="Times New Roman" w:hAnsi="Arial" w:cs="Arial"/>
                                  <w:color w:val="403F42"/>
                                </w:rPr>
                                <w:t>GoGoSqueeze</w:t>
                              </w:r>
                              <w:proofErr w:type="spellEnd"/>
                              <w:r w:rsidRPr="0008325B">
                                <w:rPr>
                                  <w:rFonts w:ascii="Arial" w:eastAsia="Times New Roman" w:hAnsi="Arial" w:cs="Arial"/>
                                  <w:color w:val="403F42"/>
                                </w:rPr>
                                <w:t>)</w:t>
                              </w:r>
                            </w:p>
                            <w:p w14:paraId="78995EA8"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Or cash donations are also welcome.</w:t>
                              </w:r>
                            </w:p>
                            <w:p w14:paraId="2ED148AC" w14:textId="77777777" w:rsidR="0008325B" w:rsidRPr="0008325B" w:rsidRDefault="0008325B" w:rsidP="0008325B">
                              <w:pPr>
                                <w:rPr>
                                  <w:rFonts w:ascii="Arial" w:eastAsia="Times New Roman" w:hAnsi="Arial" w:cs="Arial"/>
                                  <w:color w:val="403F42"/>
                                </w:rPr>
                              </w:pPr>
                            </w:p>
                            <w:p w14:paraId="2DDDA8DB"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403F42"/>
                                </w:rPr>
                                <w:t>Our goal is 750 or more snack bags prepared.</w:t>
                              </w:r>
                            </w:p>
                          </w:tc>
                        </w:tr>
                      </w:tbl>
                      <w:p w14:paraId="3F4362F7" w14:textId="77777777" w:rsidR="0008325B" w:rsidRPr="0008325B" w:rsidRDefault="0008325B" w:rsidP="0008325B">
                        <w:pPr>
                          <w:jc w:val="center"/>
                          <w:rPr>
                            <w:rFonts w:ascii="Times New Roman" w:eastAsia="Times New Roman" w:hAnsi="Times New Roman" w:cs="Times New Roman"/>
                          </w:rPr>
                        </w:pPr>
                      </w:p>
                    </w:tc>
                  </w:tr>
                </w:tbl>
                <w:p w14:paraId="69FCE87B" w14:textId="77777777" w:rsidR="0008325B" w:rsidRPr="0008325B" w:rsidRDefault="0008325B" w:rsidP="0008325B">
                  <w:pPr>
                    <w:jc w:val="center"/>
                    <w:rPr>
                      <w:rFonts w:ascii="Times New Roman" w:eastAsia="Times New Roman" w:hAnsi="Times New Roman" w:cs="Times New Roman"/>
                    </w:rPr>
                  </w:pPr>
                </w:p>
              </w:tc>
            </w:tr>
          </w:tbl>
          <w:p w14:paraId="2252C77B" w14:textId="77777777" w:rsidR="0008325B" w:rsidRPr="0008325B" w:rsidRDefault="0008325B" w:rsidP="0008325B">
            <w:pPr>
              <w:jc w:val="center"/>
              <w:rPr>
                <w:rFonts w:ascii="Times" w:eastAsia="Times New Roman" w:hAnsi="Times" w:cs="Times New Roman"/>
                <w:color w:val="000000"/>
                <w:sz w:val="27"/>
                <w:szCs w:val="27"/>
              </w:rPr>
            </w:pPr>
          </w:p>
        </w:tc>
      </w:tr>
    </w:tbl>
    <w:p w14:paraId="20FDC58A"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3AA4918A"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75009033" w14:textId="77777777">
              <w:trPr>
                <w:tblCellSpacing w:w="0" w:type="dxa"/>
                <w:jc w:val="center"/>
              </w:trPr>
              <w:tc>
                <w:tcPr>
                  <w:tcW w:w="0" w:type="auto"/>
                  <w:tcMar>
                    <w:top w:w="150" w:type="dxa"/>
                    <w:left w:w="300" w:type="dxa"/>
                    <w:bottom w:w="150" w:type="dxa"/>
                    <w:right w:w="300" w:type="dxa"/>
                  </w:tcMar>
                  <w:hideMark/>
                </w:tcPr>
                <w:p w14:paraId="428FF588" w14:textId="77777777" w:rsidR="0008325B" w:rsidRPr="0008325B" w:rsidRDefault="0008325B" w:rsidP="0008325B">
                  <w:pPr>
                    <w:jc w:val="center"/>
                    <w:outlineLvl w:val="0"/>
                    <w:rPr>
                      <w:rFonts w:ascii="Arial Black" w:eastAsia="Times New Roman" w:hAnsi="Arial Black" w:cs="Times New Roman"/>
                      <w:b/>
                      <w:bCs/>
                      <w:color w:val="7D67A9"/>
                      <w:kern w:val="36"/>
                      <w:sz w:val="33"/>
                      <w:szCs w:val="33"/>
                    </w:rPr>
                  </w:pPr>
                  <w:r w:rsidRPr="0008325B">
                    <w:rPr>
                      <w:rFonts w:ascii="Arial Black" w:eastAsia="Times New Roman" w:hAnsi="Arial Black" w:cs="Times New Roman"/>
                      <w:b/>
                      <w:bCs/>
                      <w:color w:val="258D23"/>
                      <w:kern w:val="36"/>
                      <w:sz w:val="33"/>
                      <w:szCs w:val="33"/>
                    </w:rPr>
                    <w:t>Delaware Valley Food Pantry</w:t>
                  </w:r>
                </w:p>
                <w:p w14:paraId="27CB374D"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 </w:t>
                  </w:r>
                </w:p>
                <w:p w14:paraId="3A155718"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To our generous community, please help us fill our shelves this week with the following items:</w:t>
                  </w:r>
                </w:p>
                <w:p w14:paraId="5FBB108E"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 xml:space="preserve">Saltine Crackers, Ritz Crackers, spaghetti, toothpaste, </w:t>
                  </w:r>
                  <w:proofErr w:type="gramStart"/>
                  <w:r w:rsidRPr="0008325B">
                    <w:rPr>
                      <w:rFonts w:ascii="Verdana" w:eastAsia="Times New Roman" w:hAnsi="Verdana" w:cs="Times New Roman"/>
                      <w:color w:val="000000"/>
                      <w:sz w:val="23"/>
                      <w:szCs w:val="23"/>
                    </w:rPr>
                    <w:t>tooth brushes</w:t>
                  </w:r>
                  <w:proofErr w:type="gramEnd"/>
                  <w:r w:rsidRPr="0008325B">
                    <w:rPr>
                      <w:rFonts w:ascii="Verdana" w:eastAsia="Times New Roman" w:hAnsi="Verdana" w:cs="Times New Roman"/>
                      <w:color w:val="000000"/>
                      <w:sz w:val="23"/>
                      <w:szCs w:val="23"/>
                    </w:rPr>
                    <w:t>,</w:t>
                  </w:r>
                </w:p>
                <w:p w14:paraId="2676F373"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shampoo/conditioner, and bottled water.</w:t>
                  </w:r>
                </w:p>
                <w:p w14:paraId="3C6650C7"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 xml:space="preserve">You can bring donations to Ascension and leave in the baskets in the </w:t>
                  </w:r>
                  <w:proofErr w:type="gramStart"/>
                  <w:r w:rsidRPr="0008325B">
                    <w:rPr>
                      <w:rFonts w:ascii="Verdana" w:eastAsia="Times New Roman" w:hAnsi="Verdana" w:cs="Times New Roman"/>
                      <w:color w:val="000000"/>
                      <w:sz w:val="23"/>
                      <w:szCs w:val="23"/>
                    </w:rPr>
                    <w:t>Narthex</w:t>
                  </w:r>
                  <w:proofErr w:type="gramEnd"/>
                  <w:r w:rsidRPr="0008325B">
                    <w:rPr>
                      <w:rFonts w:ascii="Verdana" w:eastAsia="Times New Roman" w:hAnsi="Verdana" w:cs="Times New Roman"/>
                      <w:color w:val="000000"/>
                      <w:sz w:val="23"/>
                      <w:szCs w:val="23"/>
                    </w:rPr>
                    <w:t xml:space="preserve"> and they will be delivered to the Food Pantry.</w:t>
                  </w:r>
                </w:p>
                <w:p w14:paraId="3C35BF81"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Thank you for your constant kindness and support!</w:t>
                  </w:r>
                </w:p>
              </w:tc>
            </w:tr>
          </w:tbl>
          <w:p w14:paraId="31A8FAA6" w14:textId="77777777" w:rsidR="0008325B" w:rsidRPr="0008325B" w:rsidRDefault="0008325B" w:rsidP="0008325B">
            <w:pPr>
              <w:jc w:val="center"/>
              <w:rPr>
                <w:rFonts w:ascii="Times" w:eastAsia="Times New Roman" w:hAnsi="Times" w:cs="Times New Roman"/>
                <w:color w:val="000000"/>
                <w:sz w:val="27"/>
                <w:szCs w:val="27"/>
              </w:rPr>
            </w:pPr>
          </w:p>
        </w:tc>
      </w:tr>
    </w:tbl>
    <w:p w14:paraId="56702FCD"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0C97B9E9"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0185B087"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34D66EEC" w14:textId="77777777">
                    <w:trPr>
                      <w:trHeight w:val="15"/>
                      <w:tblCellSpacing w:w="0" w:type="dxa"/>
                      <w:jc w:val="center"/>
                    </w:trPr>
                    <w:tc>
                      <w:tcPr>
                        <w:tcW w:w="0" w:type="auto"/>
                        <w:tcBorders>
                          <w:bottom w:val="nil"/>
                        </w:tcBorders>
                        <w:shd w:val="clear" w:color="auto" w:fill="7D67A9"/>
                        <w:vAlign w:val="center"/>
                        <w:hideMark/>
                      </w:tcPr>
                      <w:p w14:paraId="28E6AF0E" w14:textId="5A834E00"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64B051BA" wp14:editId="3CE28E8B">
                              <wp:extent cx="63500" cy="12700"/>
                              <wp:effectExtent l="0" t="0" r="0" b="0"/>
                              <wp:docPr id="6" name="Picture 6"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216A2E7A" w14:textId="77777777" w:rsidR="0008325B" w:rsidRPr="0008325B" w:rsidRDefault="0008325B" w:rsidP="0008325B">
                  <w:pPr>
                    <w:jc w:val="center"/>
                    <w:rPr>
                      <w:rFonts w:ascii="Times New Roman" w:eastAsia="Times New Roman" w:hAnsi="Times New Roman" w:cs="Times New Roman"/>
                    </w:rPr>
                  </w:pPr>
                </w:p>
              </w:tc>
            </w:tr>
          </w:tbl>
          <w:p w14:paraId="00D1D2FC" w14:textId="77777777" w:rsidR="0008325B" w:rsidRPr="0008325B" w:rsidRDefault="0008325B" w:rsidP="0008325B">
            <w:pPr>
              <w:jc w:val="center"/>
              <w:rPr>
                <w:rFonts w:ascii="Times" w:eastAsia="Times New Roman" w:hAnsi="Times" w:cs="Times New Roman"/>
                <w:color w:val="000000"/>
                <w:sz w:val="27"/>
                <w:szCs w:val="27"/>
              </w:rPr>
            </w:pPr>
          </w:p>
        </w:tc>
      </w:tr>
    </w:tbl>
    <w:p w14:paraId="33C3CCA3"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03EF59B6"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0C0445CE" w14:textId="77777777">
              <w:trPr>
                <w:tblCellSpacing w:w="0" w:type="dxa"/>
                <w:jc w:val="center"/>
              </w:trPr>
              <w:tc>
                <w:tcPr>
                  <w:tcW w:w="0" w:type="auto"/>
                  <w:tcMar>
                    <w:top w:w="150" w:type="dxa"/>
                    <w:left w:w="300" w:type="dxa"/>
                    <w:bottom w:w="150" w:type="dxa"/>
                    <w:right w:w="300" w:type="dxa"/>
                  </w:tcMar>
                  <w:hideMark/>
                </w:tcPr>
                <w:p w14:paraId="798E6220"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b/>
                      <w:bCs/>
                      <w:color w:val="258D23"/>
                      <w:sz w:val="35"/>
                      <w:szCs w:val="35"/>
                    </w:rPr>
                    <w:t>Grief Support Group</w:t>
                  </w:r>
                  <w:r w:rsidRPr="0008325B">
                    <w:rPr>
                      <w:rFonts w:ascii="Calibri" w:eastAsia="Times New Roman" w:hAnsi="Calibri" w:cs="Calibri"/>
                      <w:color w:val="258D23"/>
                      <w:sz w:val="35"/>
                      <w:szCs w:val="35"/>
                    </w:rPr>
                    <w:t> </w:t>
                  </w:r>
                </w:p>
                <w:p w14:paraId="66574F59" w14:textId="77777777" w:rsidR="0008325B" w:rsidRPr="0008325B" w:rsidRDefault="0008325B" w:rsidP="0008325B">
                  <w:pPr>
                    <w:jc w:val="center"/>
                    <w:rPr>
                      <w:rFonts w:ascii="Verdana" w:eastAsia="Times New Roman" w:hAnsi="Verdana" w:cs="Times New Roman"/>
                      <w:color w:val="7B6E65"/>
                      <w:sz w:val="21"/>
                      <w:szCs w:val="21"/>
                    </w:rPr>
                  </w:pPr>
                </w:p>
                <w:p w14:paraId="3E8BEE90" w14:textId="77777777" w:rsidR="0008325B" w:rsidRPr="0008325B" w:rsidRDefault="0008325B" w:rsidP="0008325B">
                  <w:pPr>
                    <w:jc w:val="center"/>
                    <w:rPr>
                      <w:rFonts w:ascii="Verdana" w:eastAsia="Times New Roman" w:hAnsi="Verdana" w:cs="Times New Roman"/>
                      <w:color w:val="7B6E65"/>
                      <w:sz w:val="21"/>
                      <w:szCs w:val="21"/>
                    </w:rPr>
                  </w:pPr>
                  <w:r w:rsidRPr="0008325B">
                    <w:rPr>
                      <w:rFonts w:ascii="Calibri" w:eastAsia="Times New Roman" w:hAnsi="Calibri" w:cs="Calibri"/>
                      <w:color w:val="000000"/>
                    </w:rPr>
                    <w:t>﻿If you're grieving the loss of a loved one or anything else in your life, it helps to know you're not alone. This is a safe place to share your feelings while having the support and understanding of others who are also grieving. Participants are encouraged to bring photos and/or mementos of their loved ones to share with one another. Guests are always welcome. The next meeting will be Tuesday, June 27 from 7:00-8:30 p.m. For more information, ask Clark or call him at 215-539-9185. </w:t>
                  </w:r>
                </w:p>
                <w:p w14:paraId="194BCD00" w14:textId="77777777" w:rsidR="0008325B" w:rsidRPr="0008325B" w:rsidRDefault="0008325B" w:rsidP="0008325B">
                  <w:pPr>
                    <w:jc w:val="center"/>
                    <w:outlineLvl w:val="0"/>
                    <w:rPr>
                      <w:rFonts w:ascii="Arial Black" w:eastAsia="Times New Roman" w:hAnsi="Arial Black" w:cs="Times New Roman"/>
                      <w:b/>
                      <w:bCs/>
                      <w:color w:val="7D67A9"/>
                      <w:kern w:val="36"/>
                      <w:sz w:val="33"/>
                      <w:szCs w:val="33"/>
                    </w:rPr>
                  </w:pPr>
                </w:p>
              </w:tc>
            </w:tr>
          </w:tbl>
          <w:p w14:paraId="1AF6AA48" w14:textId="77777777" w:rsidR="0008325B" w:rsidRPr="0008325B" w:rsidRDefault="0008325B" w:rsidP="0008325B">
            <w:pPr>
              <w:jc w:val="center"/>
              <w:rPr>
                <w:rFonts w:ascii="Times" w:eastAsia="Times New Roman" w:hAnsi="Times" w:cs="Times New Roman"/>
                <w:color w:val="000000"/>
                <w:sz w:val="27"/>
                <w:szCs w:val="27"/>
              </w:rPr>
            </w:pPr>
          </w:p>
        </w:tc>
      </w:tr>
    </w:tbl>
    <w:p w14:paraId="10514E85"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4D8274F0"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01B3C96D"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59D31053" w14:textId="77777777">
                    <w:trPr>
                      <w:trHeight w:val="15"/>
                      <w:tblCellSpacing w:w="0" w:type="dxa"/>
                      <w:jc w:val="center"/>
                    </w:trPr>
                    <w:tc>
                      <w:tcPr>
                        <w:tcW w:w="0" w:type="auto"/>
                        <w:tcBorders>
                          <w:bottom w:val="nil"/>
                        </w:tcBorders>
                        <w:shd w:val="clear" w:color="auto" w:fill="7D67A9"/>
                        <w:vAlign w:val="center"/>
                        <w:hideMark/>
                      </w:tcPr>
                      <w:p w14:paraId="1A3E0F06" w14:textId="26949923"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5B3C27E8" wp14:editId="111D2802">
                              <wp:extent cx="63500" cy="12700"/>
                              <wp:effectExtent l="0" t="0" r="0" b="0"/>
                              <wp:docPr id="5" name="Picture 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1126345F" w14:textId="77777777" w:rsidR="0008325B" w:rsidRPr="0008325B" w:rsidRDefault="0008325B" w:rsidP="0008325B">
                  <w:pPr>
                    <w:jc w:val="center"/>
                    <w:rPr>
                      <w:rFonts w:ascii="Times New Roman" w:eastAsia="Times New Roman" w:hAnsi="Times New Roman" w:cs="Times New Roman"/>
                    </w:rPr>
                  </w:pPr>
                </w:p>
              </w:tc>
            </w:tr>
          </w:tbl>
          <w:p w14:paraId="694314D1" w14:textId="77777777" w:rsidR="0008325B" w:rsidRPr="0008325B" w:rsidRDefault="0008325B" w:rsidP="0008325B">
            <w:pPr>
              <w:jc w:val="center"/>
              <w:rPr>
                <w:rFonts w:ascii="Times" w:eastAsia="Times New Roman" w:hAnsi="Times" w:cs="Times New Roman"/>
                <w:color w:val="000000"/>
                <w:sz w:val="27"/>
                <w:szCs w:val="27"/>
              </w:rPr>
            </w:pPr>
          </w:p>
        </w:tc>
      </w:tr>
    </w:tbl>
    <w:p w14:paraId="20CCF1F5"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1ADBAC49"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319924DB" w14:textId="77777777">
              <w:trPr>
                <w:tblCellSpacing w:w="0" w:type="dxa"/>
                <w:jc w:val="center"/>
              </w:trPr>
              <w:tc>
                <w:tcPr>
                  <w:tcW w:w="0" w:type="auto"/>
                  <w:tcMar>
                    <w:top w:w="150" w:type="dxa"/>
                    <w:left w:w="300" w:type="dxa"/>
                    <w:bottom w:w="150" w:type="dxa"/>
                    <w:right w:w="300" w:type="dxa"/>
                  </w:tcMar>
                  <w:hideMark/>
                </w:tcPr>
                <w:p w14:paraId="716B0484" w14:textId="1709E225" w:rsidR="0008325B" w:rsidRPr="0008325B" w:rsidRDefault="0008325B" w:rsidP="0008325B">
                  <w:pPr>
                    <w:jc w:val="center"/>
                    <w:rPr>
                      <w:rFonts w:ascii="Times New Roman" w:eastAsia="Times New Roman" w:hAnsi="Times New Roman" w:cs="Times New Roman"/>
                    </w:rPr>
                  </w:pPr>
                  <w:r w:rsidRPr="0008325B">
                    <w:rPr>
                      <w:rFonts w:ascii="Times New Roman" w:eastAsia="Times New Roman" w:hAnsi="Times New Roman" w:cs="Times New Roman"/>
                    </w:rPr>
                    <w:lastRenderedPageBreak/>
                    <w:fldChar w:fldCharType="begin"/>
                  </w:r>
                  <w:r w:rsidRPr="0008325B">
                    <w:rPr>
                      <w:rFonts w:ascii="Times New Roman" w:eastAsia="Times New Roman" w:hAnsi="Times New Roman" w:cs="Times New Roman"/>
                    </w:rPr>
                    <w:instrText xml:space="preserve"> INCLUDEPICTURE "https://files.constantcontact.com/e657c74b001/2e5609e1-6b0c-4f78-bbb4-5349dd99f0d4.jpg"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2DD3D93B" wp14:editId="64226858">
                        <wp:extent cx="3962400" cy="2222500"/>
                        <wp:effectExtent l="0" t="0" r="0" b="0"/>
                        <wp:docPr id="4" name="Picture 4" descr="A picture containing text, font, screensho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font, screenshot, logo&#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62400" cy="22225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5B27A46C" w14:textId="77777777" w:rsidR="0008325B" w:rsidRPr="0008325B" w:rsidRDefault="0008325B" w:rsidP="0008325B">
            <w:pPr>
              <w:jc w:val="center"/>
              <w:rPr>
                <w:rFonts w:ascii="Times" w:eastAsia="Times New Roman" w:hAnsi="Times" w:cs="Times New Roman"/>
                <w:color w:val="000000"/>
                <w:sz w:val="27"/>
                <w:szCs w:val="27"/>
              </w:rPr>
            </w:pPr>
          </w:p>
        </w:tc>
      </w:tr>
    </w:tbl>
    <w:p w14:paraId="786D3951"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32BFEA2A"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2C9922C5" w14:textId="77777777">
              <w:trPr>
                <w:tblCellSpacing w:w="0" w:type="dxa"/>
                <w:jc w:val="center"/>
              </w:trPr>
              <w:tc>
                <w:tcPr>
                  <w:tcW w:w="0" w:type="auto"/>
                  <w:tcMar>
                    <w:top w:w="150" w:type="dxa"/>
                    <w:left w:w="300" w:type="dxa"/>
                    <w:bottom w:w="150" w:type="dxa"/>
                    <w:right w:w="300" w:type="dxa"/>
                  </w:tcMar>
                  <w:hideMark/>
                </w:tcPr>
                <w:p w14:paraId="113CDF99"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This year marks the 10th anniversary of “God’s work. Our hands.” Sunday!</w:t>
                  </w:r>
                </w:p>
                <w:p w14:paraId="675ABE21" w14:textId="77777777" w:rsidR="0008325B" w:rsidRPr="0008325B" w:rsidRDefault="0008325B" w:rsidP="0008325B">
                  <w:pPr>
                    <w:rPr>
                      <w:rFonts w:ascii="Verdana" w:eastAsia="Times New Roman" w:hAnsi="Verdana" w:cs="Times New Roman"/>
                      <w:color w:val="7B6E65"/>
                      <w:sz w:val="21"/>
                      <w:szCs w:val="21"/>
                    </w:rPr>
                  </w:pPr>
                </w:p>
                <w:p w14:paraId="1F3CF81E"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 xml:space="preserve">On Sunday, Sept. 10, congregations of the ELCA will </w:t>
                  </w:r>
                  <w:proofErr w:type="gramStart"/>
                  <w:r w:rsidRPr="0008325B">
                    <w:rPr>
                      <w:rFonts w:ascii="Verdana" w:eastAsia="Times New Roman" w:hAnsi="Verdana" w:cs="Times New Roman"/>
                      <w:color w:val="000000"/>
                      <w:sz w:val="23"/>
                      <w:szCs w:val="23"/>
                    </w:rPr>
                    <w:t>join together</w:t>
                  </w:r>
                  <w:proofErr w:type="gramEnd"/>
                  <w:r w:rsidRPr="0008325B">
                    <w:rPr>
                      <w:rFonts w:ascii="Verdana" w:eastAsia="Times New Roman" w:hAnsi="Verdana" w:cs="Times New Roman"/>
                      <w:color w:val="000000"/>
                      <w:sz w:val="23"/>
                      <w:szCs w:val="23"/>
                    </w:rPr>
                    <w:t xml:space="preserve"> for our annual day of service. “God’s work. Our hands.” Sunday began in 2013 in connection with the ELCA’s 25th anniversary. It continues to be an opportunity to celebrate who we are as the ELCA — one church, freed in Christ to serve and love our neighbor.</w:t>
                  </w:r>
                </w:p>
                <w:p w14:paraId="0107619B" w14:textId="77777777" w:rsidR="0008325B" w:rsidRPr="0008325B" w:rsidRDefault="0008325B" w:rsidP="0008325B">
                  <w:pPr>
                    <w:rPr>
                      <w:rFonts w:ascii="Verdana" w:eastAsia="Times New Roman" w:hAnsi="Verdana" w:cs="Times New Roman"/>
                      <w:color w:val="7B6E65"/>
                      <w:sz w:val="21"/>
                      <w:szCs w:val="21"/>
                    </w:rPr>
                  </w:pPr>
                </w:p>
                <w:p w14:paraId="13382E75"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As you explore opportunities to participate in your community, </w:t>
                  </w:r>
                  <w:hyperlink r:id="rId13" w:tgtFrame="_blank" w:history="1">
                    <w:r w:rsidRPr="0008325B">
                      <w:rPr>
                        <w:rFonts w:ascii="Verdana" w:eastAsia="Times New Roman" w:hAnsi="Verdana" w:cs="Times New Roman"/>
                        <w:color w:val="000000"/>
                        <w:sz w:val="23"/>
                        <w:szCs w:val="23"/>
                        <w:u w:val="single"/>
                      </w:rPr>
                      <w:t>ELCA.org/</w:t>
                    </w:r>
                    <w:proofErr w:type="spellStart"/>
                    <w:r w:rsidRPr="0008325B">
                      <w:rPr>
                        <w:rFonts w:ascii="Verdana" w:eastAsia="Times New Roman" w:hAnsi="Verdana" w:cs="Times New Roman"/>
                        <w:color w:val="000000"/>
                        <w:sz w:val="23"/>
                        <w:szCs w:val="23"/>
                        <w:u w:val="single"/>
                      </w:rPr>
                      <w:t>DayofService</w:t>
                    </w:r>
                    <w:proofErr w:type="spellEnd"/>
                  </w:hyperlink>
                  <w:r w:rsidRPr="0008325B">
                    <w:rPr>
                      <w:rFonts w:ascii="Verdana" w:eastAsia="Times New Roman" w:hAnsi="Verdana" w:cs="Times New Roman"/>
                      <w:color w:val="000000"/>
                      <w:sz w:val="23"/>
                      <w:szCs w:val="23"/>
                    </w:rPr>
                    <w:t> has the </w:t>
                  </w:r>
                  <w:hyperlink r:id="rId14" w:tgtFrame="_blank" w:history="1">
                    <w:r w:rsidRPr="0008325B">
                      <w:rPr>
                        <w:rFonts w:ascii="Verdana" w:eastAsia="Times New Roman" w:hAnsi="Verdana" w:cs="Times New Roman"/>
                        <w:color w:val="000000"/>
                        <w:sz w:val="23"/>
                        <w:szCs w:val="23"/>
                        <w:u w:val="single"/>
                      </w:rPr>
                      <w:t>resources</w:t>
                    </w:r>
                  </w:hyperlink>
                  <w:r w:rsidRPr="0008325B">
                    <w:rPr>
                      <w:rFonts w:ascii="Verdana" w:eastAsia="Times New Roman" w:hAnsi="Verdana" w:cs="Times New Roman"/>
                      <w:color w:val="000000"/>
                      <w:sz w:val="23"/>
                      <w:szCs w:val="23"/>
                    </w:rPr>
                    <w:t> you need to plan and promote your day:</w:t>
                  </w:r>
                </w:p>
                <w:p w14:paraId="6D5B0C5A"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Planning tool kit.</w:t>
                  </w:r>
                </w:p>
                <w:p w14:paraId="58F5D9D5"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Worship resources.</w:t>
                  </w:r>
                </w:p>
                <w:p w14:paraId="6AB2AFA5"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[NEW] Slides for projection screens or online worship.</w:t>
                  </w:r>
                </w:p>
                <w:p w14:paraId="64094307"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 xml:space="preserve">Posters, </w:t>
                  </w:r>
                  <w:proofErr w:type="gramStart"/>
                  <w:r w:rsidRPr="0008325B">
                    <w:rPr>
                      <w:rFonts w:ascii="Verdana" w:eastAsia="Times New Roman" w:hAnsi="Verdana" w:cs="Times New Roman"/>
                      <w:color w:val="000000"/>
                      <w:sz w:val="23"/>
                      <w:szCs w:val="23"/>
                    </w:rPr>
                    <w:t>postcards</w:t>
                  </w:r>
                  <w:proofErr w:type="gramEnd"/>
                  <w:r w:rsidRPr="0008325B">
                    <w:rPr>
                      <w:rFonts w:ascii="Verdana" w:eastAsia="Times New Roman" w:hAnsi="Verdana" w:cs="Times New Roman"/>
                      <w:color w:val="000000"/>
                      <w:sz w:val="23"/>
                      <w:szCs w:val="23"/>
                    </w:rPr>
                    <w:t xml:space="preserve"> and social media graphics.</w:t>
                  </w:r>
                </w:p>
                <w:p w14:paraId="525D4792"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Spanish-language resources.</w:t>
                  </w:r>
                </w:p>
                <w:p w14:paraId="5F8F98AF"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Promotional banners.</w:t>
                  </w:r>
                </w:p>
                <w:p w14:paraId="22E159F4"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Videos.</w:t>
                  </w:r>
                </w:p>
                <w:p w14:paraId="3A449A17" w14:textId="77777777" w:rsidR="0008325B" w:rsidRPr="0008325B" w:rsidRDefault="0008325B" w:rsidP="0008325B">
                  <w:pPr>
                    <w:numPr>
                      <w:ilvl w:val="0"/>
                      <w:numId w:val="1"/>
                    </w:numPr>
                    <w:ind w:left="1320"/>
                    <w:rPr>
                      <w:rFonts w:ascii="Verdana" w:eastAsia="Times New Roman" w:hAnsi="Verdana" w:cs="Times New Roman"/>
                      <w:color w:val="000000"/>
                      <w:sz w:val="23"/>
                      <w:szCs w:val="23"/>
                    </w:rPr>
                  </w:pPr>
                  <w:r w:rsidRPr="0008325B">
                    <w:rPr>
                      <w:rFonts w:ascii="Verdana" w:eastAsia="Times New Roman" w:hAnsi="Verdana" w:cs="Times New Roman"/>
                      <w:color w:val="000000"/>
                      <w:sz w:val="23"/>
                      <w:szCs w:val="23"/>
                    </w:rPr>
                    <w:t>Special hymn text, sheet music and recording.</w:t>
                  </w:r>
                </w:p>
                <w:p w14:paraId="74D843E3" w14:textId="77777777" w:rsidR="0008325B" w:rsidRPr="0008325B" w:rsidRDefault="0008325B" w:rsidP="0008325B">
                  <w:pPr>
                    <w:rPr>
                      <w:rFonts w:ascii="Verdana" w:eastAsia="Times New Roman" w:hAnsi="Verdana" w:cs="Times New Roman"/>
                      <w:color w:val="7B6E65"/>
                      <w:sz w:val="21"/>
                      <w:szCs w:val="21"/>
                    </w:rPr>
                  </w:pPr>
                </w:p>
                <w:p w14:paraId="27B14C02" w14:textId="77777777" w:rsidR="0008325B" w:rsidRPr="0008325B" w:rsidRDefault="0008325B" w:rsidP="0008325B">
                  <w:pPr>
                    <w:rPr>
                      <w:rFonts w:ascii="Verdana" w:eastAsia="Times New Roman" w:hAnsi="Verdana" w:cs="Times New Roman"/>
                      <w:color w:val="7B6E65"/>
                      <w:sz w:val="21"/>
                      <w:szCs w:val="21"/>
                    </w:rPr>
                  </w:pPr>
                  <w:hyperlink r:id="rId15" w:tgtFrame="_blank" w:history="1">
                    <w:r w:rsidRPr="0008325B">
                      <w:rPr>
                        <w:rFonts w:ascii="Verdana" w:eastAsia="Times New Roman" w:hAnsi="Verdana" w:cs="Times New Roman"/>
                        <w:color w:val="000000"/>
                        <w:sz w:val="23"/>
                        <w:szCs w:val="23"/>
                        <w:u w:val="single"/>
                      </w:rPr>
                      <w:t>Old Lutheran</w:t>
                    </w:r>
                  </w:hyperlink>
                  <w:r w:rsidRPr="0008325B">
                    <w:rPr>
                      <w:rFonts w:ascii="Verdana" w:eastAsia="Times New Roman" w:hAnsi="Verdana" w:cs="Times New Roman"/>
                      <w:color w:val="000000"/>
                      <w:sz w:val="23"/>
                      <w:szCs w:val="23"/>
                    </w:rPr>
                    <w:t> has T-shirts and other items available for purchase. The deadline for ordering your congregation’s personalized T-shirts is Aug. 18.</w:t>
                  </w:r>
                </w:p>
                <w:p w14:paraId="57BDBBF9" w14:textId="77777777" w:rsidR="0008325B" w:rsidRPr="0008325B" w:rsidRDefault="0008325B" w:rsidP="0008325B">
                  <w:pPr>
                    <w:rPr>
                      <w:rFonts w:ascii="Verdana" w:eastAsia="Times New Roman" w:hAnsi="Verdana" w:cs="Times New Roman"/>
                      <w:color w:val="7B6E65"/>
                      <w:sz w:val="21"/>
                      <w:szCs w:val="21"/>
                    </w:rPr>
                  </w:pPr>
                </w:p>
                <w:p w14:paraId="24E111BB"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Don’t forget to share your congregation’s participation with us! Send stories and photos to </w:t>
                  </w:r>
                  <w:hyperlink r:id="rId16" w:tgtFrame="_blank" w:history="1">
                    <w:r w:rsidRPr="0008325B">
                      <w:rPr>
                        <w:rFonts w:ascii="Verdana" w:eastAsia="Times New Roman" w:hAnsi="Verdana" w:cs="Times New Roman"/>
                        <w:color w:val="000000"/>
                        <w:sz w:val="23"/>
                        <w:szCs w:val="23"/>
                        <w:u w:val="single"/>
                      </w:rPr>
                      <w:t>LivingLutheran@elca.org</w:t>
                    </w:r>
                  </w:hyperlink>
                  <w:r w:rsidRPr="0008325B">
                    <w:rPr>
                      <w:rFonts w:ascii="Verdana" w:eastAsia="Times New Roman" w:hAnsi="Verdana" w:cs="Times New Roman"/>
                      <w:color w:val="000000"/>
                      <w:sz w:val="23"/>
                      <w:szCs w:val="23"/>
                    </w:rPr>
                    <w:t> so that together we can celebrate what God accomplishes through you.</w:t>
                  </w:r>
                </w:p>
                <w:p w14:paraId="6971F757" w14:textId="77777777" w:rsidR="0008325B" w:rsidRPr="0008325B" w:rsidRDefault="0008325B" w:rsidP="0008325B">
                  <w:pPr>
                    <w:rPr>
                      <w:rFonts w:ascii="Verdana" w:eastAsia="Times New Roman" w:hAnsi="Verdana" w:cs="Times New Roman"/>
                      <w:color w:val="7B6E65"/>
                      <w:sz w:val="21"/>
                      <w:szCs w:val="21"/>
                    </w:rPr>
                  </w:pPr>
                </w:p>
                <w:p w14:paraId="542ABE96"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Participate on social media using #GodsWorkOurHands.</w:t>
                  </w:r>
                </w:p>
                <w:p w14:paraId="06DE759C" w14:textId="77777777" w:rsidR="0008325B" w:rsidRPr="0008325B" w:rsidRDefault="0008325B" w:rsidP="0008325B">
                  <w:pPr>
                    <w:rPr>
                      <w:rFonts w:ascii="Verdana" w:eastAsia="Times New Roman" w:hAnsi="Verdana" w:cs="Times New Roman"/>
                      <w:color w:val="7B6E65"/>
                      <w:sz w:val="21"/>
                      <w:szCs w:val="21"/>
                    </w:rPr>
                  </w:pPr>
                </w:p>
                <w:p w14:paraId="1F52917A"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If your congregation cannot participate on Sept. 10, you are welcome and encouraged to pick an alternate date that suits your schedule.</w:t>
                  </w:r>
                </w:p>
                <w:p w14:paraId="3DA3CAD0" w14:textId="77777777" w:rsidR="0008325B" w:rsidRPr="0008325B" w:rsidRDefault="0008325B" w:rsidP="0008325B">
                  <w:pPr>
                    <w:rPr>
                      <w:rFonts w:ascii="Verdana" w:eastAsia="Times New Roman" w:hAnsi="Verdana" w:cs="Times New Roman"/>
                      <w:color w:val="7B6E65"/>
                      <w:sz w:val="21"/>
                      <w:szCs w:val="21"/>
                    </w:rPr>
                  </w:pPr>
                </w:p>
                <w:p w14:paraId="4FA87111"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lastRenderedPageBreak/>
                    <w:t>“God’s work. Our hands.” Sunday is an extension of the work you do every day to make your community a better place.</w:t>
                  </w:r>
                </w:p>
                <w:p w14:paraId="0C067B69" w14:textId="77777777" w:rsidR="0008325B" w:rsidRPr="0008325B" w:rsidRDefault="0008325B" w:rsidP="0008325B">
                  <w:pPr>
                    <w:rPr>
                      <w:rFonts w:ascii="Verdana" w:eastAsia="Times New Roman" w:hAnsi="Verdana" w:cs="Times New Roman"/>
                      <w:color w:val="7B6E65"/>
                      <w:sz w:val="21"/>
                      <w:szCs w:val="21"/>
                    </w:rPr>
                  </w:pPr>
                </w:p>
                <w:p w14:paraId="6FB923A3" w14:textId="77777777" w:rsidR="0008325B" w:rsidRPr="0008325B" w:rsidRDefault="0008325B" w:rsidP="0008325B">
                  <w:pPr>
                    <w:rPr>
                      <w:rFonts w:ascii="Verdana" w:eastAsia="Times New Roman" w:hAnsi="Verdana" w:cs="Times New Roman"/>
                      <w:color w:val="7B6E65"/>
                      <w:sz w:val="21"/>
                      <w:szCs w:val="21"/>
                    </w:rPr>
                  </w:pPr>
                  <w:r w:rsidRPr="0008325B">
                    <w:rPr>
                      <w:rFonts w:ascii="Verdana" w:eastAsia="Times New Roman" w:hAnsi="Verdana" w:cs="Times New Roman"/>
                      <w:color w:val="000000"/>
                      <w:sz w:val="23"/>
                      <w:szCs w:val="23"/>
                    </w:rPr>
                    <w:t>Join us in celebrating 10 years on Sept. 10!</w:t>
                  </w:r>
                </w:p>
              </w:tc>
            </w:tr>
          </w:tbl>
          <w:p w14:paraId="09D7B177" w14:textId="77777777" w:rsidR="0008325B" w:rsidRPr="0008325B" w:rsidRDefault="0008325B" w:rsidP="0008325B">
            <w:pPr>
              <w:jc w:val="center"/>
              <w:rPr>
                <w:rFonts w:ascii="Times" w:eastAsia="Times New Roman" w:hAnsi="Times" w:cs="Times New Roman"/>
                <w:color w:val="000000"/>
                <w:sz w:val="27"/>
                <w:szCs w:val="27"/>
              </w:rPr>
            </w:pPr>
          </w:p>
        </w:tc>
      </w:tr>
    </w:tbl>
    <w:p w14:paraId="07870F20"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19D6F843"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24F91308" w14:textId="77777777">
              <w:trPr>
                <w:tblCellSpacing w:w="0" w:type="dxa"/>
                <w:jc w:val="center"/>
              </w:trPr>
              <w:tc>
                <w:tcPr>
                  <w:tcW w:w="5000" w:type="pct"/>
                  <w:tcMar>
                    <w:top w:w="150" w:type="dxa"/>
                    <w:left w:w="300" w:type="dxa"/>
                    <w:bottom w:w="150" w:type="dxa"/>
                    <w:right w:w="300" w:type="dxa"/>
                  </w:tcMar>
                  <w:hideMark/>
                </w:tcPr>
                <w:tbl>
                  <w:tblPr>
                    <w:tblW w:w="8100" w:type="dxa"/>
                    <w:jc w:val="center"/>
                    <w:tblCellSpacing w:w="0" w:type="dxa"/>
                    <w:tblCellMar>
                      <w:left w:w="0" w:type="dxa"/>
                      <w:right w:w="0" w:type="dxa"/>
                    </w:tblCellMar>
                    <w:tblLook w:val="04A0" w:firstRow="1" w:lastRow="0" w:firstColumn="1" w:lastColumn="0" w:noHBand="0" w:noVBand="1"/>
                  </w:tblPr>
                  <w:tblGrid>
                    <w:gridCol w:w="8100"/>
                  </w:tblGrid>
                  <w:tr w:rsidR="0008325B" w:rsidRPr="0008325B" w14:paraId="5772577D" w14:textId="77777777">
                    <w:trPr>
                      <w:trHeight w:val="15"/>
                      <w:tblCellSpacing w:w="0" w:type="dxa"/>
                      <w:jc w:val="center"/>
                    </w:trPr>
                    <w:tc>
                      <w:tcPr>
                        <w:tcW w:w="0" w:type="auto"/>
                        <w:tcBorders>
                          <w:bottom w:val="nil"/>
                        </w:tcBorders>
                        <w:shd w:val="clear" w:color="auto" w:fill="7D67A9"/>
                        <w:vAlign w:val="center"/>
                        <w:hideMark/>
                      </w:tcPr>
                      <w:p w14:paraId="635BE523" w14:textId="40041F10"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"https://imgssl.constantcontact.com/letters/images/1101116784221/S.gif"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33418021" wp14:editId="6B4E9056">
                              <wp:extent cx="63500" cy="12700"/>
                              <wp:effectExtent l="0" t="0" r="0" b="0"/>
                              <wp:docPr id="3" name="Picture 3"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lack, darkness&#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58934634" w14:textId="77777777" w:rsidR="0008325B" w:rsidRPr="0008325B" w:rsidRDefault="0008325B" w:rsidP="0008325B">
                  <w:pPr>
                    <w:jc w:val="center"/>
                    <w:rPr>
                      <w:rFonts w:ascii="Times New Roman" w:eastAsia="Times New Roman" w:hAnsi="Times New Roman" w:cs="Times New Roman"/>
                    </w:rPr>
                  </w:pPr>
                </w:p>
              </w:tc>
            </w:tr>
          </w:tbl>
          <w:p w14:paraId="025BE118" w14:textId="77777777" w:rsidR="0008325B" w:rsidRPr="0008325B" w:rsidRDefault="0008325B" w:rsidP="0008325B">
            <w:pPr>
              <w:jc w:val="center"/>
              <w:rPr>
                <w:rFonts w:ascii="Times" w:eastAsia="Times New Roman" w:hAnsi="Times" w:cs="Times New Roman"/>
                <w:color w:val="000000"/>
                <w:sz w:val="27"/>
                <w:szCs w:val="27"/>
              </w:rPr>
            </w:pPr>
          </w:p>
        </w:tc>
      </w:tr>
    </w:tbl>
    <w:p w14:paraId="66FEF210" w14:textId="77777777" w:rsidR="0008325B" w:rsidRPr="0008325B" w:rsidRDefault="0008325B" w:rsidP="0008325B">
      <w:pPr>
        <w:rPr>
          <w:rFonts w:ascii="Times New Roman" w:eastAsia="Times New Roman" w:hAnsi="Times New Roman" w:cs="Times New Roman"/>
          <w:vanish/>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8325B" w:rsidRPr="0008325B" w14:paraId="50C3699A" w14:textId="77777777" w:rsidTr="0008325B">
        <w:trPr>
          <w:tblCellSpacing w:w="0" w:type="dxa"/>
        </w:trPr>
        <w:tc>
          <w:tcPr>
            <w:tcW w:w="87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08325B" w:rsidRPr="0008325B" w14:paraId="00B751A3" w14:textId="77777777">
              <w:trPr>
                <w:tblCellSpacing w:w="0" w:type="dxa"/>
                <w:jc w:val="center"/>
              </w:trPr>
              <w:tc>
                <w:tcPr>
                  <w:tcW w:w="0" w:type="auto"/>
                  <w:tcMar>
                    <w:top w:w="150" w:type="dxa"/>
                    <w:left w:w="300" w:type="dxa"/>
                    <w:bottom w:w="150" w:type="dxa"/>
                    <w:right w:w="300" w:type="dxa"/>
                  </w:tcMar>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00"/>
                    <w:gridCol w:w="5100"/>
                  </w:tblGrid>
                  <w:tr w:rsidR="0008325B" w:rsidRPr="0008325B" w14:paraId="1148C990" w14:textId="77777777">
                    <w:trPr>
                      <w:trHeight w:val="15"/>
                      <w:tblCellSpacing w:w="0" w:type="dxa"/>
                    </w:trPr>
                    <w:tc>
                      <w:tcPr>
                        <w:tcW w:w="225" w:type="dxa"/>
                        <w:hideMark/>
                      </w:tcPr>
                      <w:p w14:paraId="5D994AD8" w14:textId="11EB6419" w:rsidR="0008325B" w:rsidRPr="0008325B" w:rsidRDefault="0008325B" w:rsidP="0008325B">
                        <w:pPr>
                          <w:spacing w:line="15" w:lineRule="atLeast"/>
                          <w:jc w:val="center"/>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"https://imgssl.constantcontact.com/letters/images/sys/S.gif"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72DD47B4" wp14:editId="300A304A">
                              <wp:extent cx="190500" cy="12700"/>
                              <wp:effectExtent l="0" t="0" r="0" b="0"/>
                              <wp:docPr id="2"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lack, darkness&#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27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c>
                      <w:tcPr>
                        <w:tcW w:w="0" w:type="auto"/>
                        <w:tcMar>
                          <w:top w:w="0" w:type="dxa"/>
                          <w:left w:w="0" w:type="dxa"/>
                          <w:bottom w:w="150" w:type="dxa"/>
                          <w:right w:w="0" w:type="dxa"/>
                        </w:tcMar>
                        <w:vAlign w:val="center"/>
                        <w:hideMark/>
                      </w:tcPr>
                      <w:p w14:paraId="5CD9240C" w14:textId="456A7260" w:rsidR="0008325B" w:rsidRPr="0008325B" w:rsidRDefault="0008325B" w:rsidP="0008325B">
                        <w:pPr>
                          <w:jc w:val="right"/>
                          <w:rPr>
                            <w:rFonts w:ascii="Times New Roman" w:eastAsia="Times New Roman" w:hAnsi="Times New Roman" w:cs="Times New Roman"/>
                          </w:rPr>
                        </w:pPr>
                        <w:r w:rsidRPr="0008325B">
                          <w:rPr>
                            <w:rFonts w:ascii="Times New Roman" w:eastAsia="Times New Roman" w:hAnsi="Times New Roman" w:cs="Times New Roman"/>
                          </w:rPr>
                          <w:fldChar w:fldCharType="begin"/>
                        </w:r>
                        <w:r w:rsidRPr="0008325B">
                          <w:rPr>
                            <w:rFonts w:ascii="Times New Roman" w:eastAsia="Times New Roman" w:hAnsi="Times New Roman" w:cs="Times New Roman"/>
                          </w:rPr>
                          <w:instrText xml:space="preserve"> INCLUDEPICTURE "https://files.constantcontact.com/e657c74b001/795c6c56-c6d3-4dd4-b33d-5f9fd030d7a5.jpg" \* MERGEFORMATINET </w:instrText>
                        </w:r>
                        <w:r w:rsidRPr="0008325B">
                          <w:rPr>
                            <w:rFonts w:ascii="Times New Roman" w:eastAsia="Times New Roman" w:hAnsi="Times New Roman" w:cs="Times New Roman"/>
                          </w:rPr>
                          <w:fldChar w:fldCharType="separate"/>
                        </w:r>
                        <w:r w:rsidRPr="0008325B">
                          <w:rPr>
                            <w:rFonts w:ascii="Times New Roman" w:eastAsia="Times New Roman" w:hAnsi="Times New Roman" w:cs="Times New Roman"/>
                            <w:noProof/>
                          </w:rPr>
                          <w:drawing>
                            <wp:inline distT="0" distB="0" distL="0" distR="0" wp14:anchorId="2E14BCCD" wp14:editId="26A5E5B7">
                              <wp:extent cx="3238500" cy="1384300"/>
                              <wp:effectExtent l="0" t="0" r="0" b="0"/>
                              <wp:docPr id="1" name="Picture 1" descr="A picture containing text, cartoon, graphic design,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artoon, graphic design, screensho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8500" cy="1384300"/>
                                      </a:xfrm>
                                      <a:prstGeom prst="rect">
                                        <a:avLst/>
                                      </a:prstGeom>
                                      <a:noFill/>
                                      <a:ln>
                                        <a:noFill/>
                                      </a:ln>
                                    </pic:spPr>
                                  </pic:pic>
                                </a:graphicData>
                              </a:graphic>
                            </wp:inline>
                          </w:drawing>
                        </w:r>
                        <w:r w:rsidRPr="0008325B">
                          <w:rPr>
                            <w:rFonts w:ascii="Times New Roman" w:eastAsia="Times New Roman" w:hAnsi="Times New Roman" w:cs="Times New Roman"/>
                          </w:rPr>
                          <w:fldChar w:fldCharType="end"/>
                        </w:r>
                      </w:p>
                    </w:tc>
                  </w:tr>
                </w:tbl>
                <w:p w14:paraId="30694DB0"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b/>
                      <w:bCs/>
                      <w:color w:val="284FA1"/>
                      <w:sz w:val="27"/>
                      <w:szCs w:val="27"/>
                    </w:rPr>
                    <w:t>WOMEN’S DEVOTIONAL ZOOM﻿</w:t>
                  </w:r>
                </w:p>
                <w:p w14:paraId="52D63180" w14:textId="77777777" w:rsidR="0008325B" w:rsidRPr="0008325B" w:rsidRDefault="0008325B" w:rsidP="0008325B">
                  <w:pPr>
                    <w:rPr>
                      <w:rFonts w:ascii="Arial" w:eastAsia="Times New Roman" w:hAnsi="Arial" w:cs="Arial"/>
                      <w:color w:val="403F42"/>
                    </w:rPr>
                  </w:pPr>
                </w:p>
                <w:p w14:paraId="7E35F029"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color w:val="000000"/>
                    </w:rPr>
                    <w:t>﻿Are you interested in enriching both your spiritual life and your array of female friendships?</w:t>
                  </w:r>
                </w:p>
                <w:p w14:paraId="764B4DFA"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color w:val="000000"/>
                    </w:rPr>
                    <w:t> </w:t>
                  </w:r>
                </w:p>
                <w:p w14:paraId="41FB5E0A"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color w:val="000000"/>
                    </w:rPr>
                    <w:t>Please join us Saturday mornings at 9:30 for our Women's Devotional Zoom where</w:t>
                  </w:r>
                  <w:r w:rsidRPr="0008325B">
                    <w:rPr>
                      <w:rFonts w:ascii="Calibri" w:eastAsia="Times New Roman" w:hAnsi="Calibri" w:cs="Calibri"/>
                      <w:color w:val="000000"/>
                      <w:sz w:val="26"/>
                      <w:szCs w:val="26"/>
                    </w:rPr>
                    <w:t> </w:t>
                  </w:r>
                  <w:r w:rsidRPr="0008325B">
                    <w:rPr>
                      <w:rFonts w:ascii="Calibri" w:eastAsia="Times New Roman" w:hAnsi="Calibri" w:cs="Calibri"/>
                      <w:color w:val="000000"/>
                    </w:rPr>
                    <w:t>w</w:t>
                  </w:r>
                  <w:r w:rsidRPr="0008325B">
                    <w:rPr>
                      <w:rFonts w:ascii="Calibri" w:eastAsia="Times New Roman" w:hAnsi="Calibri" w:cs="Calibri"/>
                      <w:color w:val="222222"/>
                    </w:rPr>
                    <w:t>e will be starting with our focus on Gather Magazine on the 1st Sat in June. </w:t>
                  </w:r>
                </w:p>
                <w:p w14:paraId="635386F6" w14:textId="77777777" w:rsidR="0008325B" w:rsidRPr="0008325B" w:rsidRDefault="0008325B" w:rsidP="0008325B">
                  <w:pPr>
                    <w:rPr>
                      <w:rFonts w:ascii="Arial" w:eastAsia="Times New Roman" w:hAnsi="Arial" w:cs="Arial"/>
                      <w:color w:val="403F42"/>
                    </w:rPr>
                  </w:pPr>
                </w:p>
                <w:p w14:paraId="166D89B3"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333333"/>
                    </w:rPr>
                    <w:t>Our material will be drawn from Gather Magazine, a publication which reflects many voices on a variety of topics in step with the Lutheran calendar. </w:t>
                  </w:r>
                  <w:hyperlink r:id="rId18" w:tgtFrame="_blank" w:history="1">
                    <w:r w:rsidRPr="0008325B">
                      <w:rPr>
                        <w:rFonts w:ascii="Arial" w:eastAsia="Times New Roman" w:hAnsi="Arial" w:cs="Arial"/>
                        <w:color w:val="333333"/>
                        <w:u w:val="single"/>
                      </w:rPr>
                      <w:t>https://www.gathermagazine.org/getgather/</w:t>
                    </w:r>
                  </w:hyperlink>
                </w:p>
                <w:p w14:paraId="034854F3" w14:textId="77777777" w:rsidR="0008325B" w:rsidRPr="0008325B" w:rsidRDefault="0008325B" w:rsidP="0008325B">
                  <w:pPr>
                    <w:rPr>
                      <w:rFonts w:ascii="Arial" w:eastAsia="Times New Roman" w:hAnsi="Arial" w:cs="Arial"/>
                      <w:color w:val="403F42"/>
                    </w:rPr>
                  </w:pPr>
                </w:p>
                <w:p w14:paraId="08EF953E"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333333"/>
                    </w:rPr>
                    <w:t>There’s a new subscriber’s introductory rate of $9.95 per person, which includes both hard copy and online access. During registration, please choose Ascension Lutheran of Newtown for the purposes of this magazine subscription.</w:t>
                  </w:r>
                </w:p>
                <w:p w14:paraId="6A3D3062" w14:textId="77777777" w:rsidR="0008325B" w:rsidRPr="0008325B" w:rsidRDefault="0008325B" w:rsidP="0008325B">
                  <w:pPr>
                    <w:rPr>
                      <w:rFonts w:ascii="Arial" w:eastAsia="Times New Roman" w:hAnsi="Arial" w:cs="Arial"/>
                      <w:color w:val="403F42"/>
                    </w:rPr>
                  </w:pPr>
                </w:p>
                <w:p w14:paraId="48760DA9"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333333"/>
                    </w:rPr>
                    <w:t>If you need any assistance with the subscription, please contact Anne Chmielewski at </w:t>
                  </w:r>
                  <w:hyperlink r:id="rId19" w:tgtFrame="_blank" w:history="1">
                    <w:r w:rsidRPr="0008325B">
                      <w:rPr>
                        <w:rFonts w:ascii="Arial" w:eastAsia="Times New Roman" w:hAnsi="Arial" w:cs="Arial"/>
                        <w:color w:val="333333"/>
                        <w:u w:val="single"/>
                      </w:rPr>
                      <w:t>d.r.ski@att.net</w:t>
                    </w:r>
                  </w:hyperlink>
                  <w:r w:rsidRPr="0008325B">
                    <w:rPr>
                      <w:rFonts w:ascii="Arial" w:eastAsia="Times New Roman" w:hAnsi="Arial" w:cs="Arial"/>
                      <w:color w:val="333333"/>
                    </w:rPr>
                    <w:t>.   </w:t>
                  </w:r>
                </w:p>
                <w:p w14:paraId="73F6F6CA" w14:textId="77777777" w:rsidR="0008325B" w:rsidRPr="0008325B" w:rsidRDefault="0008325B" w:rsidP="0008325B">
                  <w:pPr>
                    <w:rPr>
                      <w:rFonts w:ascii="Arial" w:eastAsia="Times New Roman" w:hAnsi="Arial" w:cs="Arial"/>
                      <w:color w:val="403F42"/>
                    </w:rPr>
                  </w:pPr>
                </w:p>
                <w:p w14:paraId="6466A0E3"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333333"/>
                    </w:rPr>
                    <w:t>As always, one need not feel obligated to buy the book or magazine. Join us! We will let you know the day’s topic &amp; scripture focus ahead of time by email. Your unique perspective is always most welcome &amp; encouraged! </w:t>
                  </w:r>
                </w:p>
                <w:p w14:paraId="503707E5" w14:textId="77777777" w:rsidR="0008325B" w:rsidRPr="0008325B" w:rsidRDefault="0008325B" w:rsidP="0008325B">
                  <w:pPr>
                    <w:rPr>
                      <w:rFonts w:ascii="Arial" w:eastAsia="Times New Roman" w:hAnsi="Arial" w:cs="Arial"/>
                      <w:color w:val="403F42"/>
                    </w:rPr>
                  </w:pPr>
                </w:p>
                <w:p w14:paraId="6A36B774"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color w:val="000000"/>
                      <w:sz w:val="21"/>
                      <w:szCs w:val="21"/>
                    </w:rPr>
                    <w:t>Zoom Meeting</w:t>
                  </w:r>
                </w:p>
                <w:p w14:paraId="5028C01F" w14:textId="77777777" w:rsidR="0008325B" w:rsidRPr="0008325B" w:rsidRDefault="0008325B" w:rsidP="0008325B">
                  <w:pPr>
                    <w:rPr>
                      <w:rFonts w:ascii="Arial" w:eastAsia="Times New Roman" w:hAnsi="Arial" w:cs="Arial"/>
                      <w:color w:val="403F42"/>
                    </w:rPr>
                  </w:pPr>
                  <w:hyperlink r:id="rId20" w:tgtFrame="_blank" w:history="1">
                    <w:r w:rsidRPr="0008325B">
                      <w:rPr>
                        <w:rFonts w:ascii="Calibri" w:eastAsia="Times New Roman" w:hAnsi="Calibri" w:cs="Calibri"/>
                        <w:color w:val="000000"/>
                        <w:sz w:val="21"/>
                        <w:szCs w:val="21"/>
                        <w:u w:val="single"/>
                      </w:rPr>
                      <w:t>https://us02web.zoom.us/j/84850522590pwd=aFRnMEdxb3ZzUFNwdnZhRnFVdlJjQT09</w:t>
                    </w:r>
                  </w:hyperlink>
                </w:p>
                <w:p w14:paraId="465F3D14"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color w:val="000000"/>
                    </w:rPr>
                    <w:t> </w:t>
                  </w:r>
                </w:p>
                <w:p w14:paraId="4EB6FD9C" w14:textId="77777777" w:rsidR="0008325B" w:rsidRPr="0008325B" w:rsidRDefault="0008325B" w:rsidP="0008325B">
                  <w:pPr>
                    <w:rPr>
                      <w:rFonts w:ascii="Arial" w:eastAsia="Times New Roman" w:hAnsi="Arial" w:cs="Arial"/>
                      <w:color w:val="403F42"/>
                    </w:rPr>
                  </w:pPr>
                  <w:r w:rsidRPr="0008325B">
                    <w:rPr>
                      <w:rFonts w:ascii="Calibri" w:eastAsia="Times New Roman" w:hAnsi="Calibri" w:cs="Calibri"/>
                      <w:color w:val="000000"/>
                      <w:sz w:val="21"/>
                      <w:szCs w:val="21"/>
                    </w:rPr>
                    <w:t>Meeting ID: 848 5052 2590     </w:t>
                  </w:r>
                </w:p>
                <w:p w14:paraId="5D2C1F3D" w14:textId="77777777" w:rsidR="0008325B" w:rsidRPr="0008325B" w:rsidRDefault="0008325B" w:rsidP="0008325B">
                  <w:pPr>
                    <w:rPr>
                      <w:rFonts w:ascii="Arial" w:eastAsia="Times New Roman" w:hAnsi="Arial" w:cs="Arial"/>
                      <w:color w:val="403F42"/>
                    </w:rPr>
                  </w:pPr>
                  <w:r w:rsidRPr="0008325B">
                    <w:rPr>
                      <w:rFonts w:ascii="Arial" w:eastAsia="Times New Roman" w:hAnsi="Arial" w:cs="Arial"/>
                      <w:color w:val="000000"/>
                      <w:sz w:val="21"/>
                      <w:szCs w:val="21"/>
                    </w:rPr>
                    <w:t>Passcode: 659592</w:t>
                  </w:r>
                </w:p>
              </w:tc>
            </w:tr>
          </w:tbl>
          <w:p w14:paraId="13C391F7" w14:textId="77777777" w:rsidR="0008325B" w:rsidRPr="0008325B" w:rsidRDefault="0008325B" w:rsidP="0008325B">
            <w:pPr>
              <w:jc w:val="center"/>
              <w:rPr>
                <w:rFonts w:ascii="Times" w:eastAsia="Times New Roman" w:hAnsi="Times" w:cs="Times New Roman"/>
                <w:color w:val="000000"/>
                <w:sz w:val="27"/>
                <w:szCs w:val="27"/>
              </w:rPr>
            </w:pPr>
          </w:p>
        </w:tc>
      </w:tr>
    </w:tbl>
    <w:p w14:paraId="7F5E294D" w14:textId="77777777" w:rsidR="0008325B" w:rsidRDefault="0008325B"/>
    <w:sectPr w:rsidR="000832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5410B"/>
    <w:multiLevelType w:val="multilevel"/>
    <w:tmpl w:val="04E4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25B"/>
    <w:rsid w:val="00083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B8B999"/>
  <w15:chartTrackingRefBased/>
  <w15:docId w15:val="{A1DB6DF3-81A7-CF4A-BDF5-11917151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325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32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3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3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8325B"/>
    <w:pPr>
      <w:spacing w:before="100" w:beforeAutospacing="1" w:after="100" w:afterAutospacing="1"/>
    </w:pPr>
    <w:rPr>
      <w:rFonts w:ascii="Times New Roman" w:eastAsia="Times New Roman" w:hAnsi="Times New Roman" w:cs="Times New Roman"/>
    </w:rPr>
  </w:style>
  <w:style w:type="character" w:customStyle="1" w:styleId="ql-cursor">
    <w:name w:val="ql-cursor"/>
    <w:basedOn w:val="DefaultParagraphFont"/>
    <w:rsid w:val="0008325B"/>
  </w:style>
  <w:style w:type="character" w:styleId="Hyperlink">
    <w:name w:val="Hyperlink"/>
    <w:basedOn w:val="DefaultParagraphFont"/>
    <w:uiPriority w:val="99"/>
    <w:semiHidden/>
    <w:unhideWhenUsed/>
    <w:rsid w:val="000832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27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ommunity.elca.org/page.redir?target=https%3a%2f%2fwww.elca.org%2fdayofservice&amp;srcid=334995&amp;srctid=1&amp;erid=3fab2e34-4c9a-443e-921c-4d1e94eb5821&amp;trid=3fab2e34-4c9a-443e-921c-4d1e94eb5821" TargetMode="External"/><Relationship Id="rId18" Type="http://schemas.openxmlformats.org/officeDocument/2006/relationships/hyperlink" Target="https://www.gathermagazine.org/getgath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gif"/><Relationship Id="rId12" Type="http://schemas.openxmlformats.org/officeDocument/2006/relationships/image" Target="media/image8.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hyperlink" Target="mailto:LivingLutheran@elca.org" TargetMode="External"/><Relationship Id="rId20" Type="http://schemas.openxmlformats.org/officeDocument/2006/relationships/hyperlink" Target="https://r20.rs6.net/tn.jsp?f=001ypTLNJ3ZtazP2ap9a7VIAqjvWIWsS3Fxhzbud5FVdYTVh5Ih58gv4C3EuLIjZmKckAJ7HdERZAb2EQnL4HLhocQkdbSZsYYUf6bnWc8-6JuE-1z6tmUnZ14ZJQnAGPlGfbzQdhY8UDWuwRsdtl4--byHB2GWKlCWglfs79b7h4q3Ow41_euYjudAt3U-HLPXGu3WkRemo0HCWIbn_yBvaamDwz5CF9CN&amp;c=&amp;c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hyperlink" Target="https://community.elca.org/page.redir?target=https%3a%2f%2foldlutheran.com%2fcollections%2felca&amp;srcid=334995&amp;srctid=1&amp;erid=3fab2e34-4c9a-443e-921c-4d1e94eb5821&amp;trid=3fab2e34-4c9a-443e-921c-4d1e94eb5821" TargetMode="External"/><Relationship Id="rId10" Type="http://schemas.openxmlformats.org/officeDocument/2006/relationships/image" Target="media/image6.gif"/><Relationship Id="rId19" Type="http://schemas.openxmlformats.org/officeDocument/2006/relationships/hyperlink" Target="mailto:d.r.ski@att.ne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community.elca.org/page.redir?target=https%3a%2f%2felca.org%2fResources%2fGWOH-Sunday&amp;srcid=334995&amp;srctid=1&amp;erid=3fab2e34-4c9a-443e-921c-4d1e94eb5821&amp;trid=3fab2e34-4c9a-443e-921c-4d1e94eb582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Kraft</dc:creator>
  <cp:keywords/>
  <dc:description/>
  <cp:lastModifiedBy>Virginia Kraft</cp:lastModifiedBy>
  <cp:revision>1</cp:revision>
  <cp:lastPrinted>2023-06-08T17:56:00Z</cp:lastPrinted>
  <dcterms:created xsi:type="dcterms:W3CDTF">2023-06-08T17:54:00Z</dcterms:created>
  <dcterms:modified xsi:type="dcterms:W3CDTF">2023-06-08T17:56:00Z</dcterms:modified>
</cp:coreProperties>
</file>